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7805AF" w:rsidRPr="001A751A" w:rsidRDefault="007805AF" w:rsidP="007805AF">
      <w:pPr>
        <w:pStyle w:val="a7"/>
        <w:spacing w:after="0" w:line="240" w:lineRule="auto"/>
        <w:jc w:val="center"/>
        <w:rPr>
          <w:rFonts w:ascii="Times New Roman" w:hAnsi="Times New Roman"/>
          <w:b/>
          <w:sz w:val="24"/>
          <w:szCs w:val="24"/>
        </w:rPr>
      </w:pPr>
      <w:r w:rsidRPr="001A751A">
        <w:rPr>
          <w:rFonts w:ascii="Times New Roman" w:hAnsi="Times New Roman"/>
          <w:b/>
          <w:sz w:val="24"/>
          <w:szCs w:val="24"/>
        </w:rPr>
        <w:t xml:space="preserve">ИНФОРМАЦИОННОЕ СООБЩЕНИЕ </w:t>
      </w:r>
    </w:p>
    <w:p w:rsidR="00795D37" w:rsidRPr="007805AF" w:rsidRDefault="007805AF" w:rsidP="007805AF">
      <w:pPr>
        <w:spacing w:after="0" w:line="240" w:lineRule="auto"/>
        <w:jc w:val="center"/>
        <w:rPr>
          <w:rFonts w:ascii="Times New Roman" w:hAnsi="Times New Roman"/>
          <w:b/>
          <w:sz w:val="24"/>
          <w:szCs w:val="24"/>
        </w:rPr>
      </w:pPr>
      <w:r w:rsidRPr="007805AF">
        <w:rPr>
          <w:rFonts w:ascii="Times New Roman" w:hAnsi="Times New Roman"/>
          <w:b/>
          <w:sz w:val="24"/>
          <w:szCs w:val="24"/>
        </w:rPr>
        <w:t>О ПРОДАЖЕ ЕДИНЫМ ЛОТОМ НЕЖИЛОГО ЗДАНИЯ П</w:t>
      </w:r>
      <w:r w:rsidR="00D43A07">
        <w:rPr>
          <w:rFonts w:ascii="Times New Roman" w:hAnsi="Times New Roman"/>
          <w:b/>
          <w:sz w:val="24"/>
          <w:szCs w:val="24"/>
        </w:rPr>
        <w:t>О УЛ. УСТИНОВИЧА,             Д.</w:t>
      </w:r>
      <w:r w:rsidRPr="007805AF">
        <w:rPr>
          <w:rFonts w:ascii="Times New Roman" w:hAnsi="Times New Roman"/>
          <w:b/>
          <w:sz w:val="24"/>
          <w:szCs w:val="24"/>
        </w:rPr>
        <w:t xml:space="preserve"> 28 А С ЗЕМЕЛЬНЫМ УЧАСТКОМ</w:t>
      </w:r>
    </w:p>
    <w:p w:rsidR="00795D37" w:rsidRPr="007F52BC" w:rsidRDefault="00795D37"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46139B"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Сведения о продаже</w:t>
      </w:r>
    </w:p>
    <w:p w:rsidR="00665DF4" w:rsidRDefault="00795D37" w:rsidP="009B5AC0">
      <w:pPr>
        <w:pStyle w:val="headdoc"/>
        <w:suppressAutoHyphens w:val="0"/>
        <w:spacing w:after="0" w:line="240" w:lineRule="auto"/>
        <w:ind w:firstLine="709"/>
        <w:jc w:val="both"/>
        <w:rPr>
          <w:rFonts w:ascii="Times New Roman" w:hAnsi="Times New Roman" w:cs="Times New Roman"/>
          <w:i/>
          <w:sz w:val="24"/>
          <w:szCs w:val="24"/>
          <w:u w:val="single"/>
        </w:rPr>
      </w:pPr>
      <w:r w:rsidRPr="00665DF4">
        <w:rPr>
          <w:rFonts w:ascii="Times New Roman" w:hAnsi="Times New Roman" w:cs="Times New Roman"/>
          <w:b/>
          <w:sz w:val="24"/>
          <w:szCs w:val="24"/>
        </w:rPr>
        <w:t>Продавец</w:t>
      </w:r>
      <w:r w:rsidRPr="002734E6">
        <w:rPr>
          <w:b/>
          <w:sz w:val="24"/>
          <w:szCs w:val="24"/>
        </w:rPr>
        <w:t xml:space="preserve"> - </w:t>
      </w:r>
      <w:r w:rsidR="00046B8F">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д. 14, стр. 5, телефон:</w:t>
      </w:r>
      <w:r w:rsidR="00250D48">
        <w:rPr>
          <w:b w:val="0"/>
          <w:sz w:val="24"/>
          <w:szCs w:val="24"/>
          <w:lang w:val="ru-RU"/>
        </w:rPr>
        <w:t xml:space="preserve"> </w:t>
      </w:r>
      <w:r w:rsidR="00BD62B2">
        <w:rPr>
          <w:b w:val="0"/>
          <w:sz w:val="24"/>
          <w:szCs w:val="24"/>
          <w:lang w:val="ru-RU"/>
        </w:rPr>
        <w:t xml:space="preserve">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9B5AC0">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w:t>
      </w:r>
      <w:proofErr w:type="gramEnd"/>
      <w:r w:rsidRPr="00C13FA4">
        <w:rPr>
          <w:b w:val="0"/>
          <w:sz w:val="24"/>
          <w:szCs w:val="24"/>
          <w:lang w:val="ru-RU"/>
        </w:rPr>
        <w:t xml:space="preserve"> имущества в электронной форме»</w:t>
      </w:r>
      <w:r w:rsidR="00243CCE">
        <w:rPr>
          <w:b w:val="0"/>
          <w:sz w:val="24"/>
          <w:szCs w:val="24"/>
          <w:lang w:val="ru-RU"/>
        </w:rPr>
        <w:t>.</w:t>
      </w:r>
    </w:p>
    <w:p w:rsidR="00795D37" w:rsidRPr="00823FD1" w:rsidRDefault="00B5228D" w:rsidP="009B5AC0">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6C1AC7">
        <w:rPr>
          <w:rFonts w:ascii="Times New Roman" w:hAnsi="Times New Roman"/>
          <w:sz w:val="24"/>
          <w:szCs w:val="24"/>
        </w:rPr>
        <w:t xml:space="preserve">постановление администрации города Красноярска от 13.06.2019  № </w:t>
      </w:r>
      <w:r w:rsidR="006C1AC7" w:rsidRPr="000648E5">
        <w:rPr>
          <w:rFonts w:ascii="Times New Roman" w:hAnsi="Times New Roman"/>
          <w:sz w:val="24"/>
          <w:szCs w:val="24"/>
        </w:rPr>
        <w:t>387</w:t>
      </w:r>
      <w:r w:rsidR="006C1AC7">
        <w:rPr>
          <w:rFonts w:ascii="Times New Roman" w:hAnsi="Times New Roman"/>
          <w:sz w:val="24"/>
          <w:szCs w:val="24"/>
        </w:rPr>
        <w:t xml:space="preserve"> «О приватизации нежилого здания по </w:t>
      </w:r>
      <w:r w:rsidR="006C1AC7" w:rsidRPr="000648E5">
        <w:rPr>
          <w:rFonts w:ascii="Times New Roman" w:hAnsi="Times New Roman"/>
          <w:sz w:val="24"/>
          <w:szCs w:val="24"/>
        </w:rPr>
        <w:t>ул. Устиновича, д. 28а с земельным участком».</w:t>
      </w:r>
    </w:p>
    <w:p w:rsidR="00795D37" w:rsidRPr="00A96D76" w:rsidRDefault="000672CC" w:rsidP="009B5AC0">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5F2B6E" w:rsidRPr="003F3363" w:rsidRDefault="005F2B6E" w:rsidP="005F2B6E">
      <w:pPr>
        <w:pStyle w:val="a7"/>
        <w:spacing w:after="0" w:line="240" w:lineRule="auto"/>
        <w:ind w:firstLine="709"/>
        <w:jc w:val="both"/>
        <w:rPr>
          <w:rFonts w:ascii="Times New Roman" w:hAnsi="Times New Roman"/>
          <w:sz w:val="24"/>
          <w:szCs w:val="24"/>
        </w:rPr>
      </w:pPr>
      <w:r>
        <w:rPr>
          <w:rFonts w:ascii="Times New Roman" w:hAnsi="Times New Roman"/>
          <w:sz w:val="24"/>
          <w:szCs w:val="24"/>
        </w:rPr>
        <w:t>отдельно-</w:t>
      </w:r>
      <w:r w:rsidRPr="003F3363">
        <w:rPr>
          <w:rFonts w:ascii="Times New Roman" w:hAnsi="Times New Roman"/>
          <w:sz w:val="24"/>
          <w:szCs w:val="24"/>
        </w:rPr>
        <w:t>стоящее одноэтажное административное нежилое здание 1977 года постройки общей площадью 732,6 кв. м, расположенное по адресу: г. Красноярск, ул. Устиновича, д. 28а.</w:t>
      </w:r>
    </w:p>
    <w:p w:rsidR="005F2B6E" w:rsidRPr="003F3363" w:rsidRDefault="005F2B6E" w:rsidP="005F2B6E">
      <w:pPr>
        <w:pStyle w:val="af3"/>
        <w:spacing w:after="0"/>
        <w:ind w:left="0" w:firstLine="709"/>
        <w:jc w:val="both"/>
        <w:rPr>
          <w:b/>
        </w:rPr>
      </w:pPr>
      <w:r>
        <w:t>з</w:t>
      </w:r>
      <w:r w:rsidRPr="003F3363">
        <w:t>емельный участок общей площадью 2408 кв. м, с кадастровым номером 24:50:0400186:1077, на котором данное здание расположено. Разрешенное использование: в целях эксплуатации нежилого здания.</w:t>
      </w:r>
    </w:p>
    <w:p w:rsidR="00250D48" w:rsidRPr="009B5AC0" w:rsidRDefault="005F2B6E" w:rsidP="005F2B6E">
      <w:pPr>
        <w:spacing w:after="0" w:line="240" w:lineRule="auto"/>
        <w:ind w:firstLine="709"/>
        <w:jc w:val="both"/>
        <w:rPr>
          <w:rFonts w:ascii="Times New Roman" w:hAnsi="Times New Roman"/>
          <w:sz w:val="24"/>
          <w:szCs w:val="24"/>
        </w:rPr>
      </w:pPr>
      <w:r w:rsidRPr="009B5AC0">
        <w:rPr>
          <w:rFonts w:ascii="Times New Roman" w:hAnsi="Times New Roman"/>
          <w:sz w:val="24"/>
          <w:szCs w:val="24"/>
        </w:rPr>
        <w:t>Наличие или отсутствие обременения – обременения отсутствуют.</w:t>
      </w:r>
    </w:p>
    <w:p w:rsidR="00A96D76" w:rsidRPr="00A96D76" w:rsidRDefault="00A96D76" w:rsidP="009B5AC0">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w:t>
      </w:r>
      <w:r>
        <w:rPr>
          <w:rFonts w:ascii="Times New Roman" w:hAnsi="Times New Roman"/>
          <w:sz w:val="24"/>
          <w:szCs w:val="24"/>
        </w:rPr>
        <w:lastRenderedPageBreak/>
        <w:t xml:space="preserve">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9B5AC0">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Pr="0010116B" w:rsidRDefault="00250D48" w:rsidP="009B5AC0">
      <w:pPr>
        <w:pStyle w:val="a7"/>
        <w:spacing w:after="0" w:line="240" w:lineRule="auto"/>
        <w:ind w:firstLine="709"/>
        <w:jc w:val="both"/>
        <w:rPr>
          <w:rFonts w:ascii="Times New Roman" w:hAnsi="Times New Roman"/>
          <w:sz w:val="24"/>
          <w:szCs w:val="24"/>
        </w:rPr>
      </w:pPr>
      <w:r w:rsidRPr="00F83D56">
        <w:rPr>
          <w:rFonts w:ascii="Times New Roman" w:hAnsi="Times New Roman"/>
          <w:sz w:val="24"/>
          <w:szCs w:val="24"/>
        </w:rPr>
        <w:t xml:space="preserve">Торги, назначенные на </w:t>
      </w:r>
      <w:r w:rsidR="005F2B6E" w:rsidRPr="000648E5">
        <w:rPr>
          <w:rFonts w:ascii="Times New Roman" w:hAnsi="Times New Roman"/>
          <w:sz w:val="24"/>
          <w:szCs w:val="24"/>
        </w:rPr>
        <w:t>27.02.2019, 29.03.2019</w:t>
      </w:r>
      <w:r w:rsidRPr="00F83D56">
        <w:rPr>
          <w:rFonts w:ascii="Times New Roman" w:hAnsi="Times New Roman"/>
          <w:sz w:val="24"/>
          <w:szCs w:val="24"/>
        </w:rPr>
        <w:t xml:space="preserve">, </w:t>
      </w:r>
      <w:r w:rsidR="0092359A">
        <w:rPr>
          <w:rFonts w:ascii="Times New Roman" w:hAnsi="Times New Roman"/>
          <w:sz w:val="24"/>
          <w:szCs w:val="24"/>
        </w:rPr>
        <w:t xml:space="preserve">26.07.2019, </w:t>
      </w:r>
      <w:r w:rsidRPr="00F83D56">
        <w:rPr>
          <w:rFonts w:ascii="Times New Roman" w:hAnsi="Times New Roman"/>
          <w:sz w:val="24"/>
          <w:szCs w:val="24"/>
        </w:rPr>
        <w:t xml:space="preserve">признаны несостоявшимися в связи с отсутствием </w:t>
      </w:r>
      <w:r>
        <w:rPr>
          <w:rFonts w:ascii="Times New Roman" w:hAnsi="Times New Roman"/>
          <w:sz w:val="24"/>
          <w:szCs w:val="24"/>
        </w:rPr>
        <w:t>заявок</w:t>
      </w:r>
      <w:r w:rsidRPr="00F83D56">
        <w:rPr>
          <w:rFonts w:ascii="Times New Roman" w:hAnsi="Times New Roman"/>
          <w:sz w:val="24"/>
          <w:szCs w:val="24"/>
        </w:rPr>
        <w:t>.</w:t>
      </w:r>
    </w:p>
    <w:p w:rsidR="00B065A2" w:rsidRPr="00D421CA" w:rsidRDefault="00B065A2" w:rsidP="009B5AC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92359A">
        <w:rPr>
          <w:rFonts w:ascii="Times New Roman" w:hAnsi="Times New Roman"/>
          <w:b/>
          <w:sz w:val="24"/>
          <w:szCs w:val="24"/>
        </w:rPr>
        <w:t>02</w:t>
      </w:r>
      <w:r w:rsidRPr="00D421CA">
        <w:rPr>
          <w:rFonts w:ascii="Times New Roman" w:hAnsi="Times New Roman"/>
          <w:b/>
          <w:sz w:val="24"/>
          <w:szCs w:val="24"/>
        </w:rPr>
        <w:t>.0</w:t>
      </w:r>
      <w:r w:rsidR="0092359A">
        <w:rPr>
          <w:rFonts w:ascii="Times New Roman" w:hAnsi="Times New Roman"/>
          <w:b/>
          <w:sz w:val="24"/>
          <w:szCs w:val="24"/>
        </w:rPr>
        <w:t>8</w:t>
      </w:r>
      <w:r w:rsidRPr="00D421CA">
        <w:rPr>
          <w:rFonts w:ascii="Times New Roman" w:hAnsi="Times New Roman"/>
          <w:b/>
          <w:sz w:val="24"/>
          <w:szCs w:val="24"/>
        </w:rPr>
        <w:t>.2019 в 09:00.</w:t>
      </w:r>
    </w:p>
    <w:p w:rsidR="00B065A2" w:rsidRPr="009B5AC0" w:rsidRDefault="00B065A2" w:rsidP="009B5AC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92359A">
        <w:rPr>
          <w:rFonts w:ascii="Times New Roman" w:hAnsi="Times New Roman"/>
          <w:b/>
          <w:sz w:val="24"/>
          <w:szCs w:val="24"/>
        </w:rPr>
        <w:t>30</w:t>
      </w:r>
      <w:r w:rsidRPr="00D421CA">
        <w:rPr>
          <w:rFonts w:ascii="Times New Roman" w:hAnsi="Times New Roman"/>
          <w:b/>
          <w:sz w:val="24"/>
          <w:szCs w:val="24"/>
        </w:rPr>
        <w:t>.0</w:t>
      </w:r>
      <w:r w:rsidR="0092359A">
        <w:rPr>
          <w:rFonts w:ascii="Times New Roman" w:hAnsi="Times New Roman"/>
          <w:b/>
          <w:sz w:val="24"/>
          <w:szCs w:val="24"/>
        </w:rPr>
        <w:t>8</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9B5AC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92359A" w:rsidRPr="0092359A">
        <w:rPr>
          <w:rFonts w:ascii="Times New Roman" w:hAnsi="Times New Roman"/>
          <w:b/>
          <w:sz w:val="24"/>
          <w:szCs w:val="24"/>
        </w:rPr>
        <w:t>03</w:t>
      </w:r>
      <w:r w:rsidRPr="0092359A">
        <w:rPr>
          <w:rFonts w:ascii="Times New Roman" w:hAnsi="Times New Roman"/>
          <w:b/>
          <w:sz w:val="24"/>
          <w:szCs w:val="24"/>
        </w:rPr>
        <w:t>.0</w:t>
      </w:r>
      <w:r w:rsidR="0092359A" w:rsidRPr="0092359A">
        <w:rPr>
          <w:rFonts w:ascii="Times New Roman" w:hAnsi="Times New Roman"/>
          <w:b/>
          <w:sz w:val="24"/>
          <w:szCs w:val="24"/>
        </w:rPr>
        <w:t>9</w:t>
      </w:r>
      <w:r w:rsidRPr="0092359A">
        <w:rPr>
          <w:rFonts w:ascii="Times New Roman" w:hAnsi="Times New Roman"/>
          <w:b/>
          <w:sz w:val="24"/>
          <w:szCs w:val="24"/>
        </w:rPr>
        <w:t>.2019.</w:t>
      </w:r>
    </w:p>
    <w:p w:rsidR="00B065A2" w:rsidRPr="009B5AC0" w:rsidRDefault="00B065A2" w:rsidP="009B5AC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92359A">
        <w:rPr>
          <w:rFonts w:ascii="Times New Roman" w:hAnsi="Times New Roman"/>
          <w:b/>
          <w:sz w:val="24"/>
          <w:szCs w:val="24"/>
        </w:rPr>
        <w:t>05</w:t>
      </w:r>
      <w:r w:rsidRPr="00D421CA">
        <w:rPr>
          <w:rFonts w:ascii="Times New Roman" w:hAnsi="Times New Roman"/>
          <w:b/>
          <w:sz w:val="24"/>
          <w:szCs w:val="24"/>
        </w:rPr>
        <w:t>.0</w:t>
      </w:r>
      <w:r w:rsidR="00E9533E">
        <w:rPr>
          <w:rFonts w:ascii="Times New Roman" w:hAnsi="Times New Roman"/>
          <w:b/>
          <w:sz w:val="24"/>
          <w:szCs w:val="24"/>
        </w:rPr>
        <w:t>9</w:t>
      </w:r>
      <w:r w:rsidRPr="00D421CA">
        <w:rPr>
          <w:rFonts w:ascii="Times New Roman" w:hAnsi="Times New Roman"/>
          <w:b/>
          <w:sz w:val="24"/>
          <w:szCs w:val="24"/>
        </w:rPr>
        <w:t xml:space="preserve">.2019 в </w:t>
      </w:r>
      <w:r w:rsidR="005F2B6E">
        <w:rPr>
          <w:rFonts w:ascii="Times New Roman" w:hAnsi="Times New Roman"/>
          <w:b/>
          <w:sz w:val="24"/>
          <w:szCs w:val="24"/>
        </w:rPr>
        <w:t>1</w:t>
      </w:r>
      <w:r w:rsidR="0092359A">
        <w:rPr>
          <w:rFonts w:ascii="Times New Roman" w:hAnsi="Times New Roman"/>
          <w:b/>
          <w:sz w:val="24"/>
          <w:szCs w:val="24"/>
        </w:rPr>
        <w:t>1</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9B5AC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Pr>
          <w:rFonts w:ascii="Times New Roman" w:hAnsi="Times New Roman"/>
          <w:sz w:val="24"/>
          <w:szCs w:val="24"/>
        </w:rPr>
        <w:t xml:space="preserve">электронная площадка - </w:t>
      </w:r>
      <w:r w:rsidRPr="00A5046F">
        <w:rPr>
          <w:rFonts w:ascii="Times New Roman" w:hAnsi="Times New Roman"/>
          <w:sz w:val="24"/>
          <w:szCs w:val="24"/>
        </w:rPr>
        <w:t>АО «Единая электронная торговая площадка»</w:t>
      </w:r>
      <w:r w:rsidR="00D22800">
        <w:rPr>
          <w:rFonts w:ascii="Times New Roman" w:hAnsi="Times New Roman"/>
          <w:sz w:val="24"/>
          <w:szCs w:val="24"/>
        </w:rPr>
        <w:t>. П</w:t>
      </w:r>
      <w:r w:rsidR="00D22800" w:rsidRPr="009B5AC0">
        <w:rPr>
          <w:rFonts w:ascii="Times New Roman" w:hAnsi="Times New Roman"/>
          <w:sz w:val="24"/>
          <w:szCs w:val="24"/>
        </w:rPr>
        <w:t>роцедура аукциона считается зав</w:t>
      </w:r>
      <w:r w:rsidR="007805AF">
        <w:rPr>
          <w:rFonts w:ascii="Times New Roman" w:hAnsi="Times New Roman"/>
          <w:sz w:val="24"/>
          <w:szCs w:val="24"/>
        </w:rPr>
        <w:t>ершенной со времени подписания П</w:t>
      </w:r>
      <w:r w:rsidR="00D22800" w:rsidRPr="009B5AC0">
        <w:rPr>
          <w:rFonts w:ascii="Times New Roman" w:hAnsi="Times New Roman"/>
          <w:sz w:val="24"/>
          <w:szCs w:val="24"/>
        </w:rPr>
        <w:t>родавцом протокола об итогах аукциона</w:t>
      </w:r>
      <w:r w:rsidR="007824C6">
        <w:rPr>
          <w:rFonts w:ascii="Times New Roman" w:hAnsi="Times New Roman"/>
          <w:sz w:val="24"/>
          <w:szCs w:val="24"/>
        </w:rPr>
        <w:t>, не позднее рабочего дня, следующего за днем подведения итогов аукциона.</w:t>
      </w:r>
      <w:r>
        <w:rPr>
          <w:rFonts w:ascii="Times New Roman" w:hAnsi="Times New Roman"/>
          <w:sz w:val="24"/>
          <w:szCs w:val="24"/>
        </w:rPr>
        <w:t xml:space="preserve"> </w:t>
      </w:r>
    </w:p>
    <w:p w:rsidR="00B065A2" w:rsidRPr="009B5AC0" w:rsidRDefault="00A17C42" w:rsidP="007F52BC">
      <w:pPr>
        <w:spacing w:before="120" w:after="12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9B5AC0">
      <w:pPr>
        <w:pStyle w:val="af3"/>
        <w:tabs>
          <w:tab w:val="left" w:pos="851"/>
          <w:tab w:val="left" w:pos="1134"/>
        </w:tabs>
        <w:ind w:left="0" w:firstLine="709"/>
        <w:jc w:val="both"/>
      </w:pPr>
      <w:proofErr w:type="gramStart"/>
      <w:r w:rsidRPr="00A96D76">
        <w:rPr>
          <w:b/>
        </w:rPr>
        <w:t>Начальная цена продажи</w:t>
      </w:r>
      <w:r w:rsidRPr="00F920D7">
        <w:t xml:space="preserve"> </w:t>
      </w:r>
      <w:r w:rsidR="005F2B6E">
        <w:t>нежилого здания и земельного участка</w:t>
      </w:r>
      <w:r w:rsidR="005F2B6E" w:rsidRPr="00F920D7">
        <w:t xml:space="preserve"> – </w:t>
      </w:r>
      <w:r w:rsidR="005F2B6E" w:rsidRPr="00C37A9A">
        <w:t xml:space="preserve">12 </w:t>
      </w:r>
      <w:r w:rsidR="005F2B6E">
        <w:t>311</w:t>
      </w:r>
      <w:r w:rsidR="005F2B6E" w:rsidRPr="00C37A9A">
        <w:t xml:space="preserve"> 000 (двенадцать миллионов </w:t>
      </w:r>
      <w:r w:rsidR="005F2B6E">
        <w:t>триста одиннадцать тысяч</w:t>
      </w:r>
      <w:r w:rsidR="005F2B6E" w:rsidRPr="00C37A9A">
        <w:t xml:space="preserve">) рублей, в том числе 5 </w:t>
      </w:r>
      <w:r w:rsidR="005F2B6E">
        <w:t>547</w:t>
      </w:r>
      <w:r w:rsidR="005F2B6E" w:rsidRPr="00C37A9A">
        <w:t xml:space="preserve"> 000 (пять миллионов </w:t>
      </w:r>
      <w:r w:rsidR="00D43A07">
        <w:t>пятьсот сорок семь</w:t>
      </w:r>
      <w:r w:rsidR="005F2B6E" w:rsidRPr="00C37A9A">
        <w:t xml:space="preserve"> тысяч) рублей – рыночная стоимость </w:t>
      </w:r>
      <w:r w:rsidR="005F2B6E">
        <w:t xml:space="preserve">нежилого </w:t>
      </w:r>
      <w:r w:rsidR="005F2B6E" w:rsidRPr="00C37A9A">
        <w:t>здания, в том числе НДС, 6 </w:t>
      </w:r>
      <w:r w:rsidR="005F2B6E">
        <w:t>764</w:t>
      </w:r>
      <w:r w:rsidR="005F2B6E" w:rsidRPr="00C37A9A">
        <w:t xml:space="preserve"> 000 (шесть миллионов </w:t>
      </w:r>
      <w:r w:rsidR="005F2B6E">
        <w:t>семьсот шестьдесят четыре</w:t>
      </w:r>
      <w:r w:rsidR="005F2B6E" w:rsidRPr="00C37A9A">
        <w:t xml:space="preserve"> тысяч</w:t>
      </w:r>
      <w:r w:rsidR="005F2B6E">
        <w:t>и</w:t>
      </w:r>
      <w:r w:rsidR="005F2B6E" w:rsidRPr="00C37A9A">
        <w:t>) рублей – рыночная стоимость земельного участка.</w:t>
      </w:r>
      <w:proofErr w:type="gramEnd"/>
    </w:p>
    <w:p w:rsidR="00F920D7" w:rsidRPr="00160FAA" w:rsidRDefault="00F920D7" w:rsidP="009B5AC0">
      <w:pPr>
        <w:pStyle w:val="af3"/>
        <w:tabs>
          <w:tab w:val="left" w:pos="851"/>
          <w:tab w:val="left" w:pos="1134"/>
        </w:tabs>
        <w:ind w:left="0" w:firstLine="709"/>
        <w:jc w:val="both"/>
      </w:pPr>
      <w:r w:rsidRPr="00A96D76">
        <w:rPr>
          <w:b/>
        </w:rPr>
        <w:t>Шаг аукциона</w:t>
      </w:r>
      <w:r w:rsidRPr="00160FAA">
        <w:t xml:space="preserve"> </w:t>
      </w:r>
      <w:r w:rsidRPr="000648E5">
        <w:t xml:space="preserve">– </w:t>
      </w:r>
      <w:r w:rsidR="005F2B6E" w:rsidRPr="000648E5">
        <w:t>615 550 (шестьсот пятнадцать тысяч пятьсот пятьдесят)</w:t>
      </w:r>
      <w:r w:rsidR="005F2B6E" w:rsidRPr="00160FAA">
        <w:t xml:space="preserve"> рублей</w:t>
      </w:r>
      <w:r w:rsidRPr="00160FAA">
        <w:t xml:space="preserve">, что составляет 5 процентов от начальной цены продажи </w:t>
      </w:r>
      <w:r w:rsidR="00D22800" w:rsidRPr="00D22800">
        <w:t>нежилого здания с земельным участком</w:t>
      </w:r>
      <w:r w:rsidRPr="00160FAA">
        <w:t xml:space="preserve"> и остается </w:t>
      </w:r>
      <w:r w:rsidR="000648E5">
        <w:t>единым в течение всего аукциона</w:t>
      </w:r>
      <w:r w:rsidR="000648E5">
        <w:rPr>
          <w:sz w:val="28"/>
          <w:szCs w:val="28"/>
        </w:rPr>
        <w:t>.</w:t>
      </w:r>
    </w:p>
    <w:p w:rsidR="00F920D7" w:rsidRPr="00D22800" w:rsidRDefault="00B065A2" w:rsidP="009B5AC0">
      <w:pPr>
        <w:pStyle w:val="af3"/>
        <w:tabs>
          <w:tab w:val="left" w:pos="851"/>
          <w:tab w:val="left" w:pos="1134"/>
        </w:tabs>
        <w:ind w:left="0" w:firstLine="709"/>
        <w:jc w:val="both"/>
      </w:pPr>
      <w:r w:rsidRPr="00A96D76">
        <w:rPr>
          <w:b/>
        </w:rPr>
        <w:t>Задаток</w:t>
      </w:r>
      <w:r>
        <w:t xml:space="preserve"> </w:t>
      </w:r>
      <w:r w:rsidR="009E2CB1" w:rsidRPr="00D421CA">
        <w:t>–</w:t>
      </w:r>
      <w:r w:rsidRPr="00D421CA">
        <w:t xml:space="preserve"> </w:t>
      </w:r>
      <w:r w:rsidR="005F2B6E" w:rsidRPr="000648E5">
        <w:t>2 462 200 (два миллиона четыреста шестьдесят две тысячи двести)</w:t>
      </w:r>
      <w:r w:rsidR="005F2B6E">
        <w:t xml:space="preserve"> рублей</w:t>
      </w:r>
      <w:r w:rsidR="00F920D7" w:rsidRPr="00F920D7">
        <w:t xml:space="preserve">, составляющий 20 процентов начальной цены продажи </w:t>
      </w:r>
      <w:r w:rsidR="00D22800" w:rsidRPr="00D22800">
        <w:t>нежилого здания с земельным участком</w:t>
      </w:r>
      <w:r w:rsidR="00F920D7" w:rsidRPr="00D22800">
        <w:t>.</w:t>
      </w:r>
    </w:p>
    <w:p w:rsidR="00795D37" w:rsidRPr="004A6320" w:rsidRDefault="00865908" w:rsidP="009B5AC0">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92359A">
        <w:rPr>
          <w:sz w:val="24"/>
        </w:rPr>
        <w:t>02</w:t>
      </w:r>
      <w:r w:rsidR="00151F71">
        <w:rPr>
          <w:sz w:val="24"/>
        </w:rPr>
        <w:t>.0</w:t>
      </w:r>
      <w:r w:rsidR="0092359A">
        <w:rPr>
          <w:sz w:val="24"/>
        </w:rPr>
        <w:t>8</w:t>
      </w:r>
      <w:r w:rsidR="00151F71">
        <w:rPr>
          <w:sz w:val="24"/>
        </w:rPr>
        <w:t xml:space="preserve">.2019 по </w:t>
      </w:r>
      <w:r w:rsidR="0092359A">
        <w:rPr>
          <w:sz w:val="24"/>
        </w:rPr>
        <w:t>30</w:t>
      </w:r>
      <w:r w:rsidR="00E62457" w:rsidRPr="00D421CA">
        <w:rPr>
          <w:sz w:val="24"/>
        </w:rPr>
        <w:t>.0</w:t>
      </w:r>
      <w:r w:rsidR="0092359A">
        <w:rPr>
          <w:sz w:val="24"/>
        </w:rPr>
        <w:t>8</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для участия в аукционе по продаже </w:t>
      </w:r>
      <w:r w:rsidR="00D22800">
        <w:rPr>
          <w:sz w:val="24"/>
        </w:rPr>
        <w:t xml:space="preserve">нежилого здания по </w:t>
      </w:r>
      <w:r w:rsidR="00D22800" w:rsidRPr="000648E5">
        <w:rPr>
          <w:sz w:val="24"/>
        </w:rPr>
        <w:t>ул. Устиновича, д. 28а с земельным участком</w:t>
      </w:r>
      <w:r w:rsidR="00E62457" w:rsidRPr="000648E5">
        <w:rPr>
          <w:sz w:val="24"/>
        </w:rPr>
        <w:t>.</w:t>
      </w:r>
    </w:p>
    <w:p w:rsidR="00795D37" w:rsidRPr="00865908" w:rsidRDefault="00865908" w:rsidP="009B5AC0">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9B5AC0">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9B5AC0">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9B5AC0">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9B5AC0">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9B5AC0">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1561F0"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lastRenderedPageBreak/>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886732" w:rsidRPr="007F52BC" w:rsidRDefault="00886732" w:rsidP="009B5AC0">
      <w:pPr>
        <w:spacing w:after="0" w:line="240" w:lineRule="auto"/>
        <w:ind w:firstLine="709"/>
        <w:jc w:val="both"/>
        <w:rPr>
          <w:rFonts w:ascii="Times New Roman" w:hAnsi="Times New Roman"/>
          <w:b/>
          <w:i/>
          <w:sz w:val="16"/>
          <w:szCs w:val="16"/>
          <w:u w:val="single"/>
        </w:rPr>
      </w:pP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w:t>
      </w:r>
      <w:r w:rsidR="00795D37" w:rsidRPr="009B5AC0">
        <w:rPr>
          <w:rFonts w:ascii="Times New Roman" w:hAnsi="Times New Roman"/>
          <w:sz w:val="24"/>
          <w:szCs w:val="24"/>
          <w:lang w:eastAsia="ru-RU"/>
        </w:rPr>
        <w:lastRenderedPageBreak/>
        <w:t xml:space="preserve">квалифицированной электронной подписью лица, имеющего права действовать от имени </w:t>
      </w:r>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в течение пяти рабочих дней с даты подведения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9B5AC0">
      <w:pPr>
        <w:pStyle w:val="a7"/>
        <w:spacing w:after="0"/>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21058B">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967297" w:rsidRPr="00D421CA"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B46D16" w:rsidRPr="0046139B" w:rsidRDefault="00B46D16" w:rsidP="00B46D16">
      <w:pPr>
        <w:widowControl w:val="0"/>
        <w:spacing w:after="120" w:line="240" w:lineRule="auto"/>
        <w:ind w:firstLine="709"/>
        <w:contextualSpacing/>
        <w:rPr>
          <w:rFonts w:ascii="Times New Roman" w:hAnsi="Times New Roman"/>
          <w:b/>
          <w:sz w:val="16"/>
          <w:szCs w:val="16"/>
          <w:lang w:eastAsia="ru-RU"/>
        </w:rPr>
      </w:pP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D421CA"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Pr="00C20D7E" w:rsidRDefault="00C20D7E" w:rsidP="001561F0">
      <w:pPr>
        <w:pStyle w:val="ConsPlusNormal"/>
        <w:tabs>
          <w:tab w:val="left" w:pos="1134"/>
        </w:tabs>
        <w:ind w:firstLine="709"/>
        <w:jc w:val="both"/>
        <w:rPr>
          <w:rFonts w:ascii="Times New Roman" w:hAnsi="Times New Roman" w:cs="Times New Roman"/>
          <w:sz w:val="24"/>
          <w:szCs w:val="24"/>
        </w:rPr>
      </w:pPr>
      <w:r w:rsidRPr="00C20D7E">
        <w:rPr>
          <w:rFonts w:ascii="Times New Roman" w:eastAsiaTheme="minorHAnsi" w:hAnsi="Times New Roman" w:cs="Times New Roman"/>
          <w:sz w:val="24"/>
          <w:szCs w:val="24"/>
          <w:lang w:eastAsia="en-US"/>
        </w:rPr>
        <w:t xml:space="preserve">Ограничения, установленные настоящим пунктом, не распространяются на собственников объектов недвижимости, не являющихся самовольными постройками и </w:t>
      </w:r>
      <w:r w:rsidRPr="00C20D7E">
        <w:rPr>
          <w:rFonts w:ascii="Times New Roman" w:eastAsiaTheme="minorHAnsi" w:hAnsi="Times New Roman" w:cs="Times New Roman"/>
          <w:sz w:val="24"/>
          <w:szCs w:val="24"/>
          <w:lang w:eastAsia="en-US"/>
        </w:rPr>
        <w:lastRenderedPageBreak/>
        <w:t>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1561F0">
      <w:pPr>
        <w:pStyle w:val="a7"/>
        <w:spacing w:after="0"/>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1561F0">
      <w:pPr>
        <w:pStyle w:val="a7"/>
        <w:spacing w:after="0"/>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1561F0">
      <w:pPr>
        <w:pStyle w:val="a7"/>
        <w:spacing w:after="0"/>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D421CA"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886732"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886732"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0648E5" w:rsidRDefault="000648E5" w:rsidP="000648E5">
      <w:pPr>
        <w:pStyle w:val="a5"/>
        <w:autoSpaceDE w:val="0"/>
        <w:autoSpaceDN w:val="0"/>
        <w:adjustRightInd w:val="0"/>
        <w:spacing w:after="120" w:line="240" w:lineRule="auto"/>
        <w:ind w:left="1069"/>
        <w:rPr>
          <w:rFonts w:ascii="Times New Roman" w:hAnsi="Times New Roman"/>
          <w:b/>
          <w:sz w:val="24"/>
          <w:szCs w:val="24"/>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lastRenderedPageBreak/>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lastRenderedPageBreak/>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признании аукциона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86732" w:rsidRDefault="00886732" w:rsidP="00795D37">
      <w:pPr>
        <w:pStyle w:val="TextBasTxt"/>
        <w:ind w:firstLine="709"/>
      </w:pPr>
    </w:p>
    <w:p w:rsidR="00487B02" w:rsidRDefault="00487B02" w:rsidP="00487B02">
      <w:pPr>
        <w:pStyle w:val="TextBasTxt"/>
        <w:spacing w:line="192" w:lineRule="auto"/>
        <w:ind w:firstLine="0"/>
      </w:pPr>
      <w:r>
        <w:t>Начальник отдела управления</w:t>
      </w:r>
    </w:p>
    <w:p w:rsidR="00487B02" w:rsidRDefault="00487B02" w:rsidP="00487B02">
      <w:pPr>
        <w:pStyle w:val="TextBasTxt"/>
        <w:spacing w:line="192" w:lineRule="auto"/>
        <w:ind w:firstLine="0"/>
      </w:pPr>
      <w:r>
        <w:t>имуществом казны</w:t>
      </w:r>
      <w:r>
        <w:tab/>
      </w:r>
      <w:r>
        <w:tab/>
      </w:r>
      <w:r>
        <w:tab/>
      </w:r>
      <w:r>
        <w:tab/>
      </w:r>
      <w:r>
        <w:tab/>
      </w:r>
      <w:r>
        <w:tab/>
      </w:r>
      <w:r>
        <w:tab/>
      </w:r>
      <w:r>
        <w:tab/>
      </w:r>
      <w:r>
        <w:tab/>
        <w:t xml:space="preserve">             Ж.А. Ильина</w:t>
      </w:r>
    </w:p>
    <w:p w:rsidR="00886732" w:rsidRDefault="00886732" w:rsidP="00BD19F2">
      <w:pPr>
        <w:pStyle w:val="TextBasTxt"/>
        <w:spacing w:line="192" w:lineRule="auto"/>
        <w:ind w:firstLine="709"/>
      </w:pPr>
      <w:bookmarkStart w:id="1" w:name="_GoBack"/>
      <w:bookmarkEnd w:id="1"/>
    </w:p>
    <w:p w:rsidR="00886732" w:rsidRDefault="00886732" w:rsidP="00795D37">
      <w:pPr>
        <w:pStyle w:val="TextBasTxt"/>
        <w:ind w:firstLine="709"/>
      </w:pPr>
    </w:p>
    <w:p w:rsidR="00886732" w:rsidRDefault="00886732" w:rsidP="00795D37">
      <w:pPr>
        <w:pStyle w:val="TextBasTxt"/>
        <w:ind w:firstLine="709"/>
      </w:pPr>
    </w:p>
    <w:p w:rsidR="00886732" w:rsidRDefault="00886732" w:rsidP="00795D37">
      <w:pPr>
        <w:pStyle w:val="TextBasTxt"/>
        <w:ind w:firstLine="709"/>
      </w:pP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A946D4">
          <w:headerReference w:type="even" r:id="rId15"/>
          <w:headerReference w:type="default" r:id="rId16"/>
          <w:pgSz w:w="11906" w:h="16838"/>
          <w:pgMar w:top="851"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объект(ы)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C75EEB">
      <w:pPr>
        <w:pStyle w:val="ad"/>
        <w:tabs>
          <w:tab w:val="left" w:pos="284"/>
        </w:tabs>
        <w:ind w:left="-142" w:right="-87"/>
        <w:rPr>
          <w:b w:val="0"/>
          <w:bCs/>
          <w:szCs w:val="28"/>
        </w:rPr>
      </w:pPr>
    </w:p>
    <w:p w:rsidR="00C75EEB" w:rsidRPr="00C75EEB" w:rsidRDefault="00C75EEB" w:rsidP="00C75EEB">
      <w:pPr>
        <w:pStyle w:val="ad"/>
        <w:spacing w:line="192" w:lineRule="auto"/>
        <w:ind w:left="-142" w:right="-87"/>
        <w:rPr>
          <w:b w:val="0"/>
          <w:bCs/>
          <w:szCs w:val="22"/>
        </w:rPr>
      </w:pPr>
      <w:r w:rsidRPr="00C75EEB">
        <w:rPr>
          <w:b w:val="0"/>
          <w:bCs/>
          <w:szCs w:val="22"/>
        </w:rPr>
        <w:t>Д О Г О В О Р</w:t>
      </w:r>
    </w:p>
    <w:p w:rsidR="00C75EEB" w:rsidRPr="00C75EEB" w:rsidRDefault="00C75EEB" w:rsidP="00C75EEB">
      <w:pPr>
        <w:widowControl w:val="0"/>
        <w:ind w:left="-142" w:right="-87"/>
        <w:jc w:val="center"/>
        <w:rPr>
          <w:rFonts w:ascii="Times New Roman" w:hAnsi="Times New Roman"/>
          <w:bCs/>
          <w:snapToGrid w:val="0"/>
          <w:sz w:val="28"/>
        </w:rPr>
      </w:pPr>
      <w:r w:rsidRPr="00C75EEB">
        <w:rPr>
          <w:rFonts w:ascii="Times New Roman" w:hAnsi="Times New Roman"/>
          <w:bCs/>
          <w:snapToGrid w:val="0"/>
          <w:sz w:val="28"/>
        </w:rPr>
        <w:t>купли-продажи недвижимого имущества</w:t>
      </w:r>
    </w:p>
    <w:p w:rsidR="00C75EEB" w:rsidRPr="00C75EEB" w:rsidRDefault="00C75EEB" w:rsidP="00C75EEB">
      <w:pPr>
        <w:widowControl w:val="0"/>
        <w:ind w:left="-142" w:right="-87"/>
        <w:jc w:val="center"/>
        <w:rPr>
          <w:rFonts w:ascii="Times New Roman" w:hAnsi="Times New Roman"/>
          <w:bCs/>
          <w:snapToGrid w:val="0"/>
          <w:sz w:val="28"/>
          <w:szCs w:val="28"/>
        </w:rPr>
      </w:pPr>
    </w:p>
    <w:p w:rsidR="00C75EEB" w:rsidRPr="00C75EEB" w:rsidRDefault="00C75EEB" w:rsidP="00C75EEB">
      <w:pPr>
        <w:widowControl w:val="0"/>
        <w:tabs>
          <w:tab w:val="left" w:pos="1212"/>
        </w:tabs>
        <w:spacing w:after="240" w:line="240" w:lineRule="atLeast"/>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C75EEB" w:rsidRPr="00C75EEB" w:rsidRDefault="00C75EEB" w:rsidP="00C75EEB">
      <w:pPr>
        <w:widowControl w:val="0"/>
        <w:spacing w:line="240" w:lineRule="atLeast"/>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Департамент муниципального имущества и земельных отношений администрации г. Красноярска, </w:t>
      </w:r>
      <w:r w:rsidRPr="00C75EEB">
        <w:rPr>
          <w:rFonts w:ascii="Times New Roman" w:hAnsi="Times New Roman"/>
          <w:sz w:val="28"/>
        </w:rPr>
        <w:t xml:space="preserve">именуемый в дальнейшем «Продавец», </w:t>
      </w:r>
      <w:r w:rsidRPr="00C75EEB">
        <w:rPr>
          <w:rFonts w:ascii="Times New Roman" w:hAnsi="Times New Roman"/>
          <w:bCs/>
          <w:snapToGrid w:val="0"/>
          <w:sz w:val="28"/>
        </w:rPr>
        <w:t>в лице</w:t>
      </w:r>
      <w:r w:rsidRPr="00C75EEB">
        <w:rPr>
          <w:rFonts w:ascii="Times New Roman" w:hAnsi="Times New Roman"/>
          <w:sz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C75EEB">
        <w:rPr>
          <w:rFonts w:ascii="Times New Roman" w:hAnsi="Times New Roman"/>
          <w:snapToGrid w:val="0"/>
          <w:sz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C75EEB" w:rsidRPr="00C75EEB" w:rsidRDefault="00C75EEB" w:rsidP="00C75EEB">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w:t>
      </w:r>
      <w:r w:rsidRPr="00C75EEB">
        <w:rPr>
          <w:rFonts w:ascii="Times New Roman" w:hAnsi="Times New Roman"/>
          <w:bCs/>
          <w:snapToGrid w:val="0"/>
          <w:sz w:val="28"/>
        </w:rPr>
        <w:t>. ПРЕДМЕТ ДОГОВОРА</w:t>
      </w:r>
    </w:p>
    <w:p w:rsidR="00C75EEB" w:rsidRPr="00C75EEB" w:rsidRDefault="00C75EEB" w:rsidP="00C75EEB">
      <w:pPr>
        <w:widowControl w:val="0"/>
        <w:spacing w:line="240" w:lineRule="atLeast"/>
        <w:ind w:left="-142" w:right="-87" w:firstLine="709"/>
        <w:jc w:val="both"/>
        <w:rPr>
          <w:rFonts w:ascii="Times New Roman" w:hAnsi="Times New Roman"/>
          <w:sz w:val="28"/>
        </w:rPr>
      </w:pPr>
      <w:r w:rsidRPr="00C75EEB">
        <w:rPr>
          <w:rFonts w:ascii="Times New Roman" w:hAnsi="Times New Roman"/>
          <w:sz w:val="28"/>
        </w:rPr>
        <w:t>1.1. Согласно протоколу об итогах от ______________№______, Продавец продает, а Покупатель на условиях настоящего Договора покупает следующие объекты недвижимости:</w:t>
      </w:r>
    </w:p>
    <w:p w:rsidR="00C75EEB" w:rsidRPr="00C75EEB" w:rsidRDefault="00C75EEB" w:rsidP="00C75EEB">
      <w:pPr>
        <w:widowControl w:val="0"/>
        <w:spacing w:before="120" w:line="240" w:lineRule="atLeast"/>
        <w:ind w:left="-142" w:right="-87" w:firstLine="709"/>
        <w:jc w:val="both"/>
        <w:rPr>
          <w:rFonts w:ascii="Times New Roman" w:hAnsi="Times New Roman"/>
          <w:sz w:val="28"/>
        </w:rPr>
      </w:pPr>
      <w:r w:rsidRPr="00C75EEB">
        <w:rPr>
          <w:rFonts w:ascii="Times New Roman" w:hAnsi="Times New Roman"/>
          <w:sz w:val="28"/>
        </w:rPr>
        <w:t>- нежилое здание</w:t>
      </w:r>
      <w:r w:rsidRPr="00C75EEB">
        <w:rPr>
          <w:rFonts w:ascii="Times New Roman" w:hAnsi="Times New Roman"/>
          <w:bCs/>
          <w:iCs/>
          <w:sz w:val="28"/>
          <w:szCs w:val="28"/>
        </w:rPr>
        <w:t xml:space="preserve"> общей площадью ________- кв. м,  кадастровый номер __________, расположенное по адресу: ___________________</w:t>
      </w:r>
      <w:r w:rsidRPr="00C75EEB">
        <w:rPr>
          <w:rFonts w:ascii="Times New Roman" w:hAnsi="Times New Roman"/>
          <w:sz w:val="28"/>
        </w:rPr>
        <w:t>;</w:t>
      </w:r>
    </w:p>
    <w:p w:rsidR="00C75EEB" w:rsidRPr="00C75EEB" w:rsidRDefault="00C75EEB" w:rsidP="00C75EEB">
      <w:pPr>
        <w:shd w:val="clear" w:color="auto" w:fill="FFFFFF"/>
        <w:tabs>
          <w:tab w:val="left" w:leader="underscore" w:pos="567"/>
        </w:tabs>
        <w:spacing w:before="120"/>
        <w:ind w:left="-142" w:right="-87" w:firstLine="709"/>
        <w:jc w:val="both"/>
        <w:rPr>
          <w:rFonts w:ascii="Times New Roman" w:hAnsi="Times New Roman"/>
        </w:rPr>
      </w:pPr>
      <w:r w:rsidRPr="00C75EEB">
        <w:rPr>
          <w:rFonts w:ascii="Times New Roman" w:hAnsi="Times New Roman"/>
          <w:sz w:val="28"/>
        </w:rPr>
        <w:t xml:space="preserve">- </w:t>
      </w:r>
      <w:r w:rsidRPr="00C75EEB">
        <w:rPr>
          <w:rFonts w:ascii="Times New Roman" w:hAnsi="Times New Roman"/>
          <w:color w:val="000000"/>
          <w:spacing w:val="-2"/>
          <w:w w:val="101"/>
          <w:sz w:val="28"/>
          <w:szCs w:val="28"/>
        </w:rPr>
        <w:t>земельный участок, категория земель: _________________, разрешенное использование: ______________, общей площадью ________ кв. м с кадастровым номером _______________, расположенный по адресу: _____________________,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w:t>
      </w:r>
      <w:r w:rsidRPr="00C75EEB">
        <w:rPr>
          <w:rFonts w:ascii="Times New Roman" w:hAnsi="Times New Roman"/>
          <w:bCs/>
          <w:snapToGrid w:val="0"/>
          <w:sz w:val="28"/>
        </w:rPr>
        <w:t>№ ___________________</w:t>
      </w:r>
      <w:r w:rsidRPr="00C75EEB">
        <w:rPr>
          <w:rFonts w:ascii="Times New Roman" w:hAnsi="Times New Roman"/>
          <w:color w:val="000000"/>
          <w:spacing w:val="-2"/>
          <w:w w:val="101"/>
          <w:sz w:val="28"/>
          <w:szCs w:val="28"/>
        </w:rPr>
        <w:t xml:space="preserve">,  прилагаемой к настоящему Договору и являющейся его неотъемлемой частью (Приложение 1) </w:t>
      </w:r>
      <w:r w:rsidRPr="00C75EEB">
        <w:rPr>
          <w:rFonts w:ascii="Times New Roman" w:hAnsi="Times New Roman"/>
          <w:color w:val="000000"/>
          <w:spacing w:val="-4"/>
          <w:w w:val="101"/>
          <w:sz w:val="28"/>
          <w:szCs w:val="28"/>
        </w:rPr>
        <w:t>(далее по тексту договора - Объекты).</w:t>
      </w:r>
    </w:p>
    <w:p w:rsidR="00C75EEB" w:rsidRPr="00C75EEB" w:rsidRDefault="00C75EEB" w:rsidP="00C75EEB">
      <w:pPr>
        <w:shd w:val="clear" w:color="auto" w:fill="FFFFFF"/>
        <w:tabs>
          <w:tab w:val="left" w:pos="1315"/>
        </w:tabs>
        <w:spacing w:before="120"/>
        <w:ind w:left="-142" w:right="-87" w:firstLine="709"/>
        <w:jc w:val="both"/>
        <w:rPr>
          <w:rFonts w:ascii="Times New Roman" w:hAnsi="Times New Roman"/>
        </w:rPr>
      </w:pPr>
      <w:r w:rsidRPr="00C75EEB">
        <w:rPr>
          <w:rFonts w:ascii="Times New Roman" w:hAnsi="Times New Roman"/>
          <w:color w:val="000000"/>
          <w:w w:val="101"/>
          <w:sz w:val="28"/>
          <w:szCs w:val="28"/>
        </w:rPr>
        <w:t>1.2.</w:t>
      </w:r>
      <w:r w:rsidRPr="00C75EEB">
        <w:rPr>
          <w:rFonts w:ascii="Times New Roman" w:hAnsi="Times New Roman"/>
          <w:color w:val="000000"/>
          <w:sz w:val="28"/>
          <w:szCs w:val="28"/>
        </w:rPr>
        <w:t xml:space="preserve"> </w:t>
      </w:r>
      <w:r w:rsidRPr="00C75EEB">
        <w:rPr>
          <w:rFonts w:ascii="Times New Roman" w:hAnsi="Times New Roman"/>
          <w:color w:val="000000"/>
          <w:spacing w:val="6"/>
          <w:w w:val="101"/>
          <w:sz w:val="28"/>
          <w:szCs w:val="28"/>
        </w:rPr>
        <w:t xml:space="preserve">Покупатель принимает и оплачивает стоимость Объектов по цене, </w:t>
      </w:r>
      <w:r w:rsidRPr="00C75EEB">
        <w:rPr>
          <w:rFonts w:ascii="Times New Roman" w:hAnsi="Times New Roman"/>
          <w:color w:val="000000"/>
          <w:w w:val="101"/>
          <w:sz w:val="28"/>
          <w:szCs w:val="28"/>
        </w:rPr>
        <w:t>указанной в п. 2.1.</w:t>
      </w:r>
    </w:p>
    <w:p w:rsidR="00C75EEB" w:rsidRPr="00C75EEB" w:rsidRDefault="00C75EEB" w:rsidP="00C75EEB">
      <w:pPr>
        <w:shd w:val="clear" w:color="auto" w:fill="FFFFFF"/>
        <w:tabs>
          <w:tab w:val="left" w:pos="1546"/>
          <w:tab w:val="left" w:leader="underscore" w:pos="3782"/>
          <w:tab w:val="left" w:leader="underscore" w:pos="5506"/>
          <w:tab w:val="left" w:leader="underscore" w:pos="9648"/>
        </w:tabs>
        <w:spacing w:before="120" w:line="322" w:lineRule="exact"/>
        <w:ind w:left="-142" w:right="-87" w:firstLine="709"/>
        <w:jc w:val="both"/>
        <w:rPr>
          <w:rFonts w:ascii="Times New Roman" w:hAnsi="Times New Roman"/>
          <w:color w:val="000000"/>
          <w:spacing w:val="5"/>
          <w:w w:val="101"/>
          <w:sz w:val="28"/>
          <w:szCs w:val="28"/>
        </w:rPr>
      </w:pPr>
      <w:r w:rsidRPr="00C75EEB">
        <w:rPr>
          <w:rFonts w:ascii="Times New Roman" w:hAnsi="Times New Roman"/>
          <w:color w:val="000000"/>
          <w:w w:val="101"/>
          <w:sz w:val="28"/>
          <w:szCs w:val="28"/>
        </w:rPr>
        <w:t>1.3.</w:t>
      </w:r>
      <w:r w:rsidRPr="00C75EEB">
        <w:rPr>
          <w:rFonts w:ascii="Times New Roman" w:hAnsi="Times New Roman"/>
          <w:color w:val="000000"/>
          <w:sz w:val="28"/>
          <w:szCs w:val="28"/>
        </w:rPr>
        <w:t xml:space="preserve"> </w:t>
      </w:r>
      <w:r w:rsidRPr="00C75EEB">
        <w:rPr>
          <w:rFonts w:ascii="Times New Roman" w:hAnsi="Times New Roman"/>
          <w:color w:val="000000"/>
          <w:spacing w:val="4"/>
          <w:w w:val="101"/>
          <w:sz w:val="28"/>
          <w:szCs w:val="28"/>
        </w:rPr>
        <w:t xml:space="preserve">Объекты принадлежат Продавцу на праве </w:t>
      </w:r>
      <w:r w:rsidRPr="00C75EEB">
        <w:rPr>
          <w:rFonts w:ascii="Times New Roman" w:hAnsi="Times New Roman"/>
          <w:color w:val="000000"/>
          <w:spacing w:val="5"/>
          <w:w w:val="101"/>
          <w:sz w:val="28"/>
          <w:szCs w:val="28"/>
        </w:rPr>
        <w:t>собственности, что подтверждается записями регистрации: от _____________ № _________.</w:t>
      </w:r>
    </w:p>
    <w:p w:rsidR="00C75EEB" w:rsidRPr="00C75EEB" w:rsidRDefault="00C75EEB" w:rsidP="00C75EEB">
      <w:pPr>
        <w:pStyle w:val="a7"/>
        <w:spacing w:before="120" w:line="240" w:lineRule="auto"/>
        <w:ind w:left="-142" w:right="-87" w:firstLine="709"/>
        <w:jc w:val="both"/>
        <w:rPr>
          <w:rFonts w:ascii="Times New Roman" w:hAnsi="Times New Roman"/>
          <w:b/>
          <w:bCs/>
          <w:i/>
          <w:iCs/>
          <w:sz w:val="28"/>
          <w:szCs w:val="28"/>
        </w:rPr>
      </w:pPr>
      <w:r w:rsidRPr="00C75EEB">
        <w:rPr>
          <w:rFonts w:ascii="Times New Roman" w:hAnsi="Times New Roman"/>
          <w:bCs/>
          <w:iCs/>
          <w:sz w:val="28"/>
          <w:szCs w:val="28"/>
        </w:rPr>
        <w:t>1.4. Продавец гарантирует, что Объекты не проданы, не заложены, в споре, под арестом и запретом не состоят и на них нет прав третьих лиц.*</w:t>
      </w:r>
    </w:p>
    <w:p w:rsidR="00C75EEB" w:rsidRPr="00C75EEB" w:rsidRDefault="00C75EEB" w:rsidP="00C75EEB">
      <w:pPr>
        <w:pStyle w:val="a7"/>
        <w:spacing w:before="240" w:after="240" w:line="240" w:lineRule="auto"/>
        <w:ind w:left="-142" w:right="-87" w:firstLine="709"/>
        <w:rPr>
          <w:rFonts w:ascii="Times New Roman" w:hAnsi="Times New Roman"/>
          <w:b/>
          <w:bCs/>
          <w:i/>
          <w:iCs/>
          <w:szCs w:val="22"/>
        </w:rPr>
      </w:pPr>
    </w:p>
    <w:p w:rsidR="00C75EEB" w:rsidRDefault="00C75EEB" w:rsidP="00C75EEB">
      <w:pPr>
        <w:pStyle w:val="a7"/>
        <w:spacing w:before="240" w:after="240" w:line="240" w:lineRule="auto"/>
        <w:ind w:left="-142" w:right="-87" w:firstLine="709"/>
        <w:jc w:val="center"/>
        <w:rPr>
          <w:rFonts w:ascii="Times New Roman" w:hAnsi="Times New Roman"/>
          <w:bCs/>
          <w:iCs/>
          <w:sz w:val="28"/>
          <w:szCs w:val="28"/>
        </w:rPr>
      </w:pPr>
    </w:p>
    <w:p w:rsidR="00C75EEB" w:rsidRPr="00C75EEB" w:rsidRDefault="00C75EEB" w:rsidP="00C75EEB">
      <w:pPr>
        <w:pStyle w:val="a7"/>
        <w:spacing w:before="240" w:after="240" w:line="240" w:lineRule="auto"/>
        <w:ind w:left="-142" w:right="-87" w:firstLine="709"/>
        <w:jc w:val="center"/>
        <w:rPr>
          <w:rFonts w:ascii="Times New Roman" w:hAnsi="Times New Roman"/>
          <w:b/>
          <w:bCs/>
          <w:i/>
          <w:iCs/>
          <w:sz w:val="28"/>
          <w:szCs w:val="28"/>
        </w:rPr>
      </w:pPr>
      <w:r w:rsidRPr="00C75EEB">
        <w:rPr>
          <w:rFonts w:ascii="Times New Roman" w:hAnsi="Times New Roman"/>
          <w:bCs/>
          <w:iCs/>
          <w:sz w:val="28"/>
          <w:szCs w:val="28"/>
          <w:lang w:val="en-US"/>
        </w:rPr>
        <w:t>II</w:t>
      </w:r>
      <w:r w:rsidRPr="00C75EEB">
        <w:rPr>
          <w:rFonts w:ascii="Times New Roman" w:hAnsi="Times New Roman"/>
          <w:bCs/>
          <w:iCs/>
          <w:sz w:val="28"/>
          <w:szCs w:val="28"/>
        </w:rPr>
        <w:t>. ЦЕНА ДОГОВОРА И ПОРЯДОК РАСЧЕТОВ</w:t>
      </w:r>
    </w:p>
    <w:p w:rsidR="00C75EEB" w:rsidRPr="00C75EEB" w:rsidRDefault="00C75EEB" w:rsidP="00C75EEB">
      <w:pPr>
        <w:pStyle w:val="a7"/>
        <w:spacing w:before="120" w:line="240" w:lineRule="auto"/>
        <w:ind w:left="-142" w:right="-87" w:firstLine="709"/>
        <w:jc w:val="both"/>
        <w:rPr>
          <w:rFonts w:ascii="Times New Roman" w:hAnsi="Times New Roman"/>
          <w:b/>
          <w:bCs/>
          <w:iCs/>
          <w:sz w:val="28"/>
          <w:szCs w:val="28"/>
        </w:rPr>
      </w:pPr>
      <w:r w:rsidRPr="00C75EEB">
        <w:rPr>
          <w:rFonts w:ascii="Times New Roman" w:hAnsi="Times New Roman"/>
          <w:bCs/>
          <w:iCs/>
          <w:sz w:val="28"/>
          <w:szCs w:val="28"/>
        </w:rPr>
        <w:t>2.1. Цена продажи Объектов, являющихся предметом настоящего Договора, определилась на __________** и составляет _______________ рублей, в том числе НДС для нежилых зданий, в том числе</w:t>
      </w:r>
      <w:r w:rsidRPr="00C75EEB">
        <w:rPr>
          <w:rFonts w:ascii="Times New Roman" w:hAnsi="Times New Roman"/>
          <w:color w:val="000000"/>
          <w:w w:val="101"/>
          <w:sz w:val="28"/>
          <w:szCs w:val="28"/>
        </w:rPr>
        <w:t xml:space="preserve"> цена продажи </w:t>
      </w:r>
      <w:r w:rsidRPr="00C75EEB">
        <w:rPr>
          <w:rFonts w:ascii="Times New Roman" w:hAnsi="Times New Roman"/>
          <w:color w:val="000000"/>
          <w:spacing w:val="-1"/>
          <w:w w:val="101"/>
          <w:sz w:val="28"/>
          <w:szCs w:val="28"/>
        </w:rPr>
        <w:t>земельного участка</w:t>
      </w:r>
      <w:r w:rsidRPr="00C75EEB">
        <w:rPr>
          <w:rFonts w:ascii="Times New Roman" w:hAnsi="Times New Roman"/>
          <w:color w:val="000000"/>
          <w:w w:val="101"/>
          <w:sz w:val="28"/>
          <w:szCs w:val="28"/>
        </w:rPr>
        <w:t xml:space="preserve"> </w:t>
      </w:r>
      <w:r w:rsidRPr="00C75EEB">
        <w:rPr>
          <w:rFonts w:ascii="Times New Roman" w:hAnsi="Times New Roman"/>
          <w:color w:val="000000"/>
          <w:spacing w:val="-1"/>
          <w:w w:val="101"/>
          <w:sz w:val="28"/>
          <w:szCs w:val="28"/>
        </w:rPr>
        <w:t>__________</w:t>
      </w:r>
      <w:r w:rsidRPr="00C75EEB">
        <w:rPr>
          <w:rFonts w:ascii="Times New Roman" w:hAnsi="Times New Roman"/>
          <w:bCs/>
          <w:color w:val="000000"/>
          <w:spacing w:val="-8"/>
          <w:sz w:val="28"/>
          <w:szCs w:val="28"/>
        </w:rPr>
        <w:t xml:space="preserve"> рублей.</w:t>
      </w:r>
    </w:p>
    <w:p w:rsidR="00C75EEB" w:rsidRPr="00C75EEB" w:rsidRDefault="00C75EEB" w:rsidP="00C75EEB">
      <w:pPr>
        <w:pStyle w:val="a7"/>
        <w:spacing w:before="12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t>Сумма, которую Покупатель обязан уплатить Продавцу за нежилое  здание по реквизитам, указанным в п. 2.3 настоящего Договора (без учета НДС**) составляет __________________________ рублей.</w:t>
      </w:r>
    </w:p>
    <w:p w:rsidR="00C75EEB" w:rsidRPr="00C75EEB" w:rsidRDefault="00C75EEB" w:rsidP="00C75EEB">
      <w:pPr>
        <w:pStyle w:val="a7"/>
        <w:spacing w:before="12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t xml:space="preserve">Сумма, которую Покупатель обязан уплатить Продавцу за земельный участок по реквизитам, указанным в п. 2.3 настоящего Договора, составляет              </w:t>
      </w:r>
      <w:r w:rsidRPr="00C75EEB">
        <w:rPr>
          <w:rFonts w:ascii="Times New Roman" w:hAnsi="Times New Roman"/>
          <w:color w:val="000000"/>
          <w:spacing w:val="-1"/>
          <w:w w:val="101"/>
          <w:sz w:val="28"/>
          <w:szCs w:val="28"/>
        </w:rPr>
        <w:t>_______________________</w:t>
      </w:r>
      <w:r w:rsidRPr="00C75EEB">
        <w:rPr>
          <w:rFonts w:ascii="Times New Roman" w:hAnsi="Times New Roman"/>
          <w:bCs/>
          <w:color w:val="000000"/>
          <w:spacing w:val="-8"/>
          <w:sz w:val="28"/>
          <w:szCs w:val="28"/>
        </w:rPr>
        <w:t xml:space="preserve"> рублей.</w:t>
      </w:r>
    </w:p>
    <w:p w:rsidR="00C75EEB" w:rsidRPr="00C75EEB" w:rsidRDefault="00C75EEB" w:rsidP="00C75EEB">
      <w:pPr>
        <w:pStyle w:val="33"/>
        <w:ind w:left="-142" w:right="-87" w:firstLine="709"/>
        <w:rPr>
          <w:rFonts w:ascii="Times New Roman" w:hAnsi="Times New Roman"/>
          <w:sz w:val="28"/>
          <w:szCs w:val="28"/>
        </w:rPr>
      </w:pPr>
      <w:r w:rsidRPr="00C75EEB">
        <w:rPr>
          <w:rFonts w:ascii="Times New Roman" w:hAnsi="Times New Roman"/>
          <w:sz w:val="28"/>
          <w:szCs w:val="28"/>
        </w:rPr>
        <w:t>2.2. Оплата за Объекты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C75EEB" w:rsidRPr="00C75EEB" w:rsidRDefault="00C75EEB" w:rsidP="00C75EEB">
      <w:pPr>
        <w:shd w:val="clear" w:color="auto" w:fill="FFFFFF"/>
        <w:spacing w:before="120"/>
        <w:ind w:left="-142" w:right="-87" w:firstLine="709"/>
        <w:jc w:val="both"/>
        <w:rPr>
          <w:rFonts w:ascii="Times New Roman" w:hAnsi="Times New Roman"/>
          <w:color w:val="000000"/>
          <w:sz w:val="28"/>
          <w:szCs w:val="28"/>
        </w:rPr>
      </w:pPr>
      <w:r w:rsidRPr="00C75EEB">
        <w:rPr>
          <w:rFonts w:ascii="Times New Roman" w:hAnsi="Times New Roman"/>
          <w:color w:val="000000"/>
          <w:sz w:val="28"/>
          <w:szCs w:val="28"/>
        </w:rPr>
        <w:t>2.3. Оплата за Объекты производится Покупателем</w:t>
      </w:r>
      <w:r w:rsidRPr="00C75EEB">
        <w:rPr>
          <w:rFonts w:ascii="Times New Roman" w:hAnsi="Times New Roman"/>
          <w:i/>
          <w:iCs/>
          <w:color w:val="000000"/>
          <w:sz w:val="28"/>
          <w:szCs w:val="28"/>
        </w:rPr>
        <w:t xml:space="preserve"> </w:t>
      </w:r>
      <w:r w:rsidRPr="00C75EEB">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C75EEB">
        <w:rPr>
          <w:rFonts w:ascii="Times New Roman" w:hAnsi="Times New Roman"/>
          <w:color w:val="000000"/>
          <w:sz w:val="28"/>
          <w:szCs w:val="28"/>
        </w:rPr>
        <w:t xml:space="preserve"> расчетный счет № ____________________________________.</w:t>
      </w:r>
    </w:p>
    <w:p w:rsidR="00C75EEB" w:rsidRPr="00C75EEB" w:rsidRDefault="00C75EEB" w:rsidP="00C75EEB">
      <w:pPr>
        <w:shd w:val="clear" w:color="auto" w:fill="FFFFFF"/>
        <w:spacing w:before="120"/>
        <w:ind w:left="-142" w:right="-87" w:firstLine="709"/>
        <w:jc w:val="both"/>
        <w:rPr>
          <w:rFonts w:ascii="Times New Roman" w:hAnsi="Times New Roman"/>
          <w:color w:val="000000"/>
          <w:sz w:val="28"/>
          <w:szCs w:val="28"/>
        </w:rPr>
      </w:pPr>
      <w:r w:rsidRPr="00C75EEB">
        <w:rPr>
          <w:rFonts w:ascii="Times New Roman" w:hAnsi="Times New Roman"/>
          <w:color w:val="000000"/>
          <w:sz w:val="28"/>
          <w:szCs w:val="28"/>
        </w:rPr>
        <w:t>Код бюджетной классификации для оплаты за нежилое здание - _____.</w:t>
      </w:r>
    </w:p>
    <w:p w:rsidR="00C75EEB" w:rsidRPr="00C75EEB" w:rsidRDefault="00C75EEB" w:rsidP="00C75EEB">
      <w:pPr>
        <w:shd w:val="clear" w:color="auto" w:fill="FFFFFF"/>
        <w:spacing w:before="120" w:line="322" w:lineRule="exact"/>
        <w:ind w:left="-142" w:right="-87" w:firstLine="709"/>
        <w:jc w:val="both"/>
        <w:rPr>
          <w:rFonts w:ascii="Times New Roman" w:hAnsi="Times New Roman"/>
          <w:sz w:val="28"/>
          <w:szCs w:val="28"/>
        </w:rPr>
      </w:pPr>
      <w:r w:rsidRPr="00C75EEB">
        <w:rPr>
          <w:rFonts w:ascii="Times New Roman" w:hAnsi="Times New Roman"/>
          <w:bCs/>
          <w:sz w:val="28"/>
          <w:szCs w:val="28"/>
        </w:rPr>
        <w:t>Код бюджетной классификации для оплаты за земельный участок - __.</w:t>
      </w:r>
    </w:p>
    <w:p w:rsidR="00C75EEB" w:rsidRPr="00C75EEB" w:rsidRDefault="00C75EEB" w:rsidP="00C75EEB">
      <w:pPr>
        <w:shd w:val="clear" w:color="auto" w:fill="FFFFFF"/>
        <w:spacing w:before="120" w:line="322" w:lineRule="exact"/>
        <w:ind w:left="-142" w:right="-87" w:firstLine="709"/>
        <w:jc w:val="both"/>
        <w:rPr>
          <w:rFonts w:ascii="Times New Roman" w:hAnsi="Times New Roman"/>
        </w:rPr>
      </w:pPr>
      <w:r w:rsidRPr="00C75EEB">
        <w:rPr>
          <w:rFonts w:ascii="Times New Roman" w:hAnsi="Times New Roman"/>
          <w:color w:val="000000"/>
          <w:sz w:val="28"/>
          <w:szCs w:val="28"/>
        </w:rPr>
        <w:t xml:space="preserve">В платежном поручении в графе «назначение платежа» Покупатель обязан </w:t>
      </w:r>
      <w:r w:rsidRPr="00C75EEB">
        <w:rPr>
          <w:rFonts w:ascii="Times New Roman" w:hAnsi="Times New Roman"/>
          <w:color w:val="000000"/>
          <w:spacing w:val="19"/>
          <w:sz w:val="28"/>
          <w:szCs w:val="28"/>
        </w:rPr>
        <w:t>указать: адрес объекта, номер и дату настоящего Договора</w:t>
      </w:r>
      <w:r w:rsidRPr="00C75EEB">
        <w:rPr>
          <w:rFonts w:ascii="Times New Roman" w:hAnsi="Times New Roman"/>
          <w:color w:val="000000"/>
          <w:sz w:val="28"/>
          <w:szCs w:val="28"/>
        </w:rPr>
        <w:t>.</w:t>
      </w:r>
    </w:p>
    <w:p w:rsidR="00C75EEB" w:rsidRPr="00C75EEB" w:rsidRDefault="00C75EEB" w:rsidP="00C75EEB">
      <w:pPr>
        <w:shd w:val="clear" w:color="auto" w:fill="FFFFFF"/>
        <w:spacing w:before="120" w:after="120"/>
        <w:ind w:left="-142" w:right="-87" w:firstLine="709"/>
        <w:jc w:val="both"/>
        <w:rPr>
          <w:rFonts w:ascii="Times New Roman" w:hAnsi="Times New Roman"/>
          <w:bCs/>
          <w:sz w:val="28"/>
        </w:rPr>
      </w:pPr>
      <w:r w:rsidRPr="00C75EEB">
        <w:rPr>
          <w:rFonts w:ascii="Times New Roman" w:hAnsi="Times New Roman"/>
          <w:bCs/>
          <w:sz w:val="28"/>
        </w:rPr>
        <w:t xml:space="preserve">2.4. Задаток, внесенный Покупателем на счет Продавца в размере                       </w:t>
      </w:r>
      <w:r w:rsidRPr="00C75EEB">
        <w:rPr>
          <w:rFonts w:ascii="Times New Roman" w:hAnsi="Times New Roman"/>
          <w:sz w:val="28"/>
          <w:szCs w:val="28"/>
        </w:rPr>
        <w:t>____________________ рублей</w:t>
      </w:r>
      <w:r w:rsidRPr="00C75EEB">
        <w:rPr>
          <w:rFonts w:ascii="Times New Roman" w:hAnsi="Times New Roman"/>
          <w:bCs/>
          <w:sz w:val="28"/>
        </w:rPr>
        <w:t>, входит в цену продажи _____________ и засчитывается в счет его оплаты.</w:t>
      </w:r>
    </w:p>
    <w:p w:rsidR="00C75EEB" w:rsidRPr="00C75EEB" w:rsidRDefault="00C75EEB" w:rsidP="00C75EEB">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III</w:t>
      </w:r>
      <w:r w:rsidRPr="00C75EEB">
        <w:rPr>
          <w:rFonts w:ascii="Times New Roman" w:hAnsi="Times New Roman"/>
          <w:bCs/>
          <w:snapToGrid w:val="0"/>
          <w:sz w:val="28"/>
        </w:rPr>
        <w:t>.  ПРАВА И ОБЯЗАННОСТИ СТОРОН</w:t>
      </w:r>
    </w:p>
    <w:p w:rsidR="00C75EEB" w:rsidRPr="00C75EEB" w:rsidRDefault="00C75EEB" w:rsidP="00C75EEB">
      <w:pPr>
        <w:pStyle w:val="33"/>
        <w:spacing w:line="240" w:lineRule="auto"/>
        <w:ind w:left="-142" w:right="-87" w:firstLine="709"/>
        <w:rPr>
          <w:rFonts w:ascii="Times New Roman" w:hAnsi="Times New Roman"/>
          <w:sz w:val="28"/>
          <w:szCs w:val="28"/>
        </w:rPr>
      </w:pPr>
      <w:r w:rsidRPr="00C75EEB">
        <w:rPr>
          <w:rFonts w:ascii="Times New Roman" w:hAnsi="Times New Roman"/>
          <w:sz w:val="28"/>
          <w:szCs w:val="28"/>
        </w:rPr>
        <w:t>3.1. Продавец обязуется:</w:t>
      </w:r>
    </w:p>
    <w:p w:rsidR="00C75EEB" w:rsidRPr="00C75EEB" w:rsidRDefault="00C75EEB" w:rsidP="00C75EEB">
      <w:pPr>
        <w:pStyle w:val="a7"/>
        <w:spacing w:before="12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3.1.1. Передать Объекты продажи Покупателю по акту приема – передачи в течение десяти дней после полной оплаты по договору.</w:t>
      </w:r>
    </w:p>
    <w:p w:rsidR="00C75EEB" w:rsidRPr="00C75EEB" w:rsidRDefault="00C75EEB" w:rsidP="00C75EEB">
      <w:pPr>
        <w:widowControl w:val="0"/>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3.1.2. Направить полномочного представителя в </w:t>
      </w:r>
      <w:r w:rsidRPr="00C75EEB">
        <w:rPr>
          <w:rFonts w:ascii="Times New Roman" w:hAnsi="Times New Roman"/>
          <w:color w:val="000000"/>
          <w:spacing w:val="1"/>
          <w:sz w:val="28"/>
          <w:szCs w:val="28"/>
        </w:rPr>
        <w:t xml:space="preserve">Управление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snapToGrid w:val="0"/>
          <w:sz w:val="28"/>
        </w:rPr>
        <w:t xml:space="preserve"> для государственной регистрации перехода права собственности Покупателю на Объекты купли-продажи.</w:t>
      </w:r>
    </w:p>
    <w:p w:rsidR="00C75EEB" w:rsidRPr="00C75EEB" w:rsidRDefault="00C75EEB" w:rsidP="00C75EEB">
      <w:pPr>
        <w:pStyle w:val="33"/>
        <w:spacing w:line="240" w:lineRule="auto"/>
        <w:ind w:left="-142" w:right="-87" w:firstLine="709"/>
        <w:rPr>
          <w:rFonts w:ascii="Times New Roman" w:hAnsi="Times New Roman"/>
          <w:sz w:val="28"/>
          <w:szCs w:val="28"/>
        </w:rPr>
      </w:pPr>
      <w:r w:rsidRPr="00C75EEB">
        <w:rPr>
          <w:rFonts w:ascii="Times New Roman" w:hAnsi="Times New Roman"/>
          <w:sz w:val="28"/>
          <w:szCs w:val="28"/>
        </w:rPr>
        <w:lastRenderedPageBreak/>
        <w:t>3.2. Покупатель обязуется:</w:t>
      </w:r>
    </w:p>
    <w:p w:rsidR="00C75EEB" w:rsidRPr="00C75EEB" w:rsidRDefault="00C75EEB" w:rsidP="00C75EEB">
      <w:pPr>
        <w:pStyle w:val="a7"/>
        <w:spacing w:before="12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3.2.1. Оплатить стоимость Объектов в размере и в сроки, предусмотренные в разделе </w:t>
      </w:r>
      <w:r w:rsidRPr="00C75EEB">
        <w:rPr>
          <w:rFonts w:ascii="Times New Roman" w:hAnsi="Times New Roman"/>
          <w:bCs/>
          <w:sz w:val="28"/>
          <w:szCs w:val="28"/>
          <w:lang w:val="en-US"/>
        </w:rPr>
        <w:t>II</w:t>
      </w:r>
      <w:r w:rsidRPr="00C75EEB">
        <w:rPr>
          <w:rFonts w:ascii="Times New Roman" w:hAnsi="Times New Roman"/>
          <w:bCs/>
          <w:sz w:val="28"/>
          <w:szCs w:val="28"/>
        </w:rPr>
        <w:t xml:space="preserve"> настоящего договора.</w:t>
      </w:r>
    </w:p>
    <w:p w:rsidR="00C75EEB" w:rsidRPr="00C75EEB" w:rsidRDefault="00C75EEB" w:rsidP="00C75EEB">
      <w:pPr>
        <w:widowControl w:val="0"/>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3.2.2.  Принять</w:t>
      </w:r>
      <w:r w:rsidRPr="00C75EEB">
        <w:rPr>
          <w:rFonts w:ascii="Times New Roman" w:hAnsi="Times New Roman"/>
          <w:bCs/>
          <w:sz w:val="28"/>
          <w:szCs w:val="28"/>
        </w:rPr>
        <w:t xml:space="preserve"> Объекты продажи в собственность по акту приема – передачи в течение десяти дней после полной оплаты по договору.</w:t>
      </w:r>
    </w:p>
    <w:p w:rsidR="00C75EEB" w:rsidRPr="00C75EEB" w:rsidRDefault="00C75EEB" w:rsidP="00C75EEB">
      <w:pPr>
        <w:widowControl w:val="0"/>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3.2.3. Предоставить Продавцу платежные поручения, </w:t>
      </w:r>
      <w:r w:rsidRPr="00C75EEB">
        <w:rPr>
          <w:rFonts w:ascii="Times New Roman" w:hAnsi="Times New Roman"/>
          <w:bCs/>
          <w:snapToGrid w:val="0"/>
          <w:sz w:val="28"/>
          <w:lang w:val="en-US"/>
        </w:rPr>
        <w:t>c</w:t>
      </w:r>
      <w:r w:rsidRPr="00C75EEB">
        <w:rPr>
          <w:rFonts w:ascii="Times New Roman" w:hAnsi="Times New Roman"/>
          <w:bCs/>
          <w:snapToGrid w:val="0"/>
          <w:sz w:val="28"/>
        </w:rPr>
        <w:t xml:space="preserve"> отметкой банка об исполнении (либо квитанцию), подтверждающую оплату за Объекты в трехдневный срок со дня оплаты.</w:t>
      </w:r>
    </w:p>
    <w:p w:rsidR="00C75EEB" w:rsidRPr="00C75EEB" w:rsidRDefault="00C75EEB" w:rsidP="00C75EEB">
      <w:pPr>
        <w:widowControl w:val="0"/>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3.2.4. Обеспечивать представителям соответствующих служб беспрепятственный доступ на Объекты для осмотра и ремонта инженерных сетей и коммуникаций, а также при аварийных ситуациях, возникших на Объектах.</w:t>
      </w:r>
    </w:p>
    <w:p w:rsidR="00C75EEB" w:rsidRPr="00C75EEB" w:rsidRDefault="00C75EEB" w:rsidP="00C75EEB">
      <w:pPr>
        <w:widowControl w:val="0"/>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3.2.5.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w:t>
      </w:r>
    </w:p>
    <w:p w:rsidR="00C75EEB" w:rsidRPr="00C75EEB" w:rsidRDefault="00C75EEB" w:rsidP="00C75EEB">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IV</w:t>
      </w:r>
      <w:r w:rsidRPr="00C75EEB">
        <w:rPr>
          <w:rFonts w:ascii="Times New Roman" w:hAnsi="Times New Roman"/>
          <w:bCs/>
          <w:snapToGrid w:val="0"/>
          <w:sz w:val="28"/>
        </w:rPr>
        <w:t>. ПРАВО СОБСТВЕННОСТИ</w:t>
      </w:r>
    </w:p>
    <w:p w:rsidR="00C75EEB" w:rsidRPr="00C75EEB" w:rsidRDefault="00C75EEB" w:rsidP="00C75EEB">
      <w:pPr>
        <w:pStyle w:val="a7"/>
        <w:spacing w:line="240" w:lineRule="auto"/>
        <w:ind w:left="-142" w:right="-87" w:firstLine="709"/>
        <w:jc w:val="both"/>
        <w:rPr>
          <w:rFonts w:ascii="Times New Roman" w:hAnsi="Times New Roman"/>
          <w:b/>
          <w:bCs/>
          <w:iCs/>
          <w:sz w:val="28"/>
          <w:szCs w:val="28"/>
        </w:rPr>
      </w:pPr>
      <w:r w:rsidRPr="00C75EEB">
        <w:rPr>
          <w:rFonts w:ascii="Times New Roman" w:hAnsi="Times New Roman"/>
          <w:bCs/>
          <w:iCs/>
          <w:sz w:val="28"/>
          <w:szCs w:val="28"/>
        </w:rPr>
        <w:t xml:space="preserve">4.1. Право собственности на Объекты продажи возникает у Покупателя с момента государственной регистрации перехода права собственности в </w:t>
      </w:r>
      <w:r w:rsidRPr="00C75EEB">
        <w:rPr>
          <w:rFonts w:ascii="Times New Roman" w:hAnsi="Times New Roman"/>
          <w:color w:val="000000"/>
          <w:spacing w:val="1"/>
          <w:sz w:val="28"/>
          <w:szCs w:val="28"/>
        </w:rPr>
        <w:t xml:space="preserve">Управлении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iCs/>
          <w:sz w:val="28"/>
          <w:szCs w:val="28"/>
        </w:rPr>
        <w:t>.</w:t>
      </w:r>
    </w:p>
    <w:p w:rsidR="00C75EEB" w:rsidRPr="00C75EEB" w:rsidRDefault="00C75EEB" w:rsidP="00C75EEB">
      <w:pPr>
        <w:widowControl w:val="0"/>
        <w:spacing w:before="240" w:after="240" w:line="240" w:lineRule="atLeast"/>
        <w:ind w:left="-142" w:right="-87" w:firstLine="709"/>
        <w:jc w:val="center"/>
        <w:rPr>
          <w:rFonts w:ascii="Times New Roman" w:hAnsi="Times New Roman"/>
          <w:bCs/>
          <w:iCs/>
          <w:snapToGrid w:val="0"/>
          <w:sz w:val="28"/>
          <w:szCs w:val="28"/>
        </w:rPr>
      </w:pPr>
      <w:r w:rsidRPr="00C75EEB">
        <w:rPr>
          <w:rFonts w:ascii="Times New Roman" w:hAnsi="Times New Roman"/>
          <w:bCs/>
          <w:iCs/>
          <w:snapToGrid w:val="0"/>
          <w:sz w:val="28"/>
          <w:szCs w:val="28"/>
          <w:lang w:val="en-US"/>
        </w:rPr>
        <w:t>V</w:t>
      </w:r>
      <w:r w:rsidRPr="00C75EEB">
        <w:rPr>
          <w:rFonts w:ascii="Times New Roman" w:hAnsi="Times New Roman"/>
          <w:bCs/>
          <w:iCs/>
          <w:snapToGrid w:val="0"/>
          <w:sz w:val="28"/>
          <w:szCs w:val="28"/>
        </w:rPr>
        <w:t>. ОТВЕТСТВЕННОСТЬ СТОРОН</w:t>
      </w:r>
    </w:p>
    <w:p w:rsidR="00C75EEB" w:rsidRPr="00C75EEB" w:rsidRDefault="00C75EEB" w:rsidP="00C75EEB">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bCs/>
          <w:iCs/>
          <w:sz w:val="28"/>
          <w:szCs w:val="28"/>
        </w:rPr>
        <w:t xml:space="preserve">5.1. </w:t>
      </w:r>
      <w:r w:rsidRPr="00C75EEB">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C75EEB">
        <w:rPr>
          <w:rFonts w:ascii="Times New Roman" w:hAnsi="Times New Roman"/>
          <w:bCs/>
          <w:iCs/>
          <w:sz w:val="28"/>
          <w:szCs w:val="28"/>
          <w:lang w:val="en-US"/>
        </w:rPr>
        <w:t>c</w:t>
      </w:r>
      <w:r w:rsidRPr="00C75EEB">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C75EEB">
        <w:rPr>
          <w:rFonts w:ascii="Times New Roman" w:hAnsi="Times New Roman"/>
          <w:iCs/>
          <w:sz w:val="28"/>
          <w:szCs w:val="28"/>
        </w:rPr>
        <w:t>.</w:t>
      </w:r>
    </w:p>
    <w:p w:rsidR="00C75EEB" w:rsidRPr="00C75EEB" w:rsidRDefault="00C75EEB" w:rsidP="00C75EEB">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Пени перечисляются в порядке, предусмотренном в п. 2.3 Договора. </w:t>
      </w:r>
    </w:p>
    <w:p w:rsidR="00C75EEB" w:rsidRPr="00C75EEB" w:rsidRDefault="00C75EEB" w:rsidP="00C75EEB">
      <w:pPr>
        <w:pStyle w:val="a7"/>
        <w:spacing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от______________№____.</w:t>
      </w:r>
    </w:p>
    <w:p w:rsidR="00C75EEB" w:rsidRPr="00C75EEB" w:rsidRDefault="00C75EEB" w:rsidP="00C75EEB">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не может превышать 30-ти календарных дней.</w:t>
      </w:r>
    </w:p>
    <w:p w:rsidR="00C75EEB" w:rsidRPr="00C75EEB" w:rsidRDefault="00C75EEB" w:rsidP="00C75EEB">
      <w:pPr>
        <w:widowControl w:val="0"/>
        <w:spacing w:line="240" w:lineRule="atLeast"/>
        <w:ind w:left="-142" w:right="-87" w:firstLine="709"/>
        <w:jc w:val="both"/>
        <w:rPr>
          <w:rFonts w:ascii="Times New Roman" w:hAnsi="Times New Roman"/>
          <w:iCs/>
          <w:sz w:val="28"/>
          <w:szCs w:val="28"/>
        </w:rPr>
      </w:pPr>
      <w:r w:rsidRPr="00C75EEB">
        <w:rPr>
          <w:rFonts w:ascii="Times New Roman" w:hAnsi="Times New Roman"/>
          <w:bCs/>
          <w:sz w:val="28"/>
          <w:szCs w:val="28"/>
        </w:rPr>
        <w:t xml:space="preserve">Просрочка свыше </w:t>
      </w:r>
      <w:r w:rsidRPr="00C75EEB">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w:t>
      </w:r>
    </w:p>
    <w:p w:rsidR="00C75EEB" w:rsidRPr="00C75EEB" w:rsidRDefault="00C75EEB" w:rsidP="00C75EEB">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w:t>
      </w:r>
      <w:r w:rsidRPr="00C75EEB">
        <w:rPr>
          <w:rFonts w:ascii="Times New Roman" w:hAnsi="Times New Roman"/>
          <w:iCs/>
          <w:sz w:val="28"/>
          <w:szCs w:val="28"/>
        </w:rPr>
        <w:lastRenderedPageBreak/>
        <w:t>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C75EEB" w:rsidRPr="00C75EEB" w:rsidRDefault="00C75EEB" w:rsidP="00C75EEB">
      <w:pPr>
        <w:pStyle w:val="af3"/>
        <w:spacing w:before="240" w:after="240"/>
        <w:ind w:left="-142" w:right="-87" w:firstLine="709"/>
        <w:jc w:val="center"/>
        <w:rPr>
          <w:bCs/>
          <w:sz w:val="28"/>
          <w:szCs w:val="22"/>
        </w:rPr>
      </w:pPr>
      <w:r w:rsidRPr="00C75EEB">
        <w:rPr>
          <w:bCs/>
          <w:sz w:val="28"/>
          <w:szCs w:val="22"/>
          <w:lang w:val="en-US"/>
        </w:rPr>
        <w:t>VI</w:t>
      </w:r>
      <w:r w:rsidRPr="00C75EEB">
        <w:rPr>
          <w:bCs/>
          <w:sz w:val="28"/>
          <w:szCs w:val="22"/>
        </w:rPr>
        <w:t>. ДОПОЛНИТЕЛЬНЫЕ УСЛОВИЯ</w:t>
      </w:r>
    </w:p>
    <w:p w:rsidR="00C75EEB" w:rsidRPr="00C75EEB" w:rsidRDefault="00C75EEB" w:rsidP="00C75EEB">
      <w:pPr>
        <w:pStyle w:val="af3"/>
        <w:spacing w:before="120"/>
        <w:ind w:left="-142" w:right="-87" w:firstLine="709"/>
        <w:rPr>
          <w:bCs/>
          <w:sz w:val="28"/>
          <w:szCs w:val="22"/>
        </w:rPr>
      </w:pPr>
      <w:r w:rsidRPr="00C75EEB">
        <w:rPr>
          <w:bCs/>
          <w:sz w:val="28"/>
          <w:szCs w:val="22"/>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C75EEB" w:rsidRPr="00C75EEB" w:rsidRDefault="00C75EEB" w:rsidP="00C75EEB">
      <w:pPr>
        <w:pStyle w:val="af3"/>
        <w:spacing w:before="120"/>
        <w:ind w:left="-142" w:right="-87" w:firstLine="709"/>
        <w:rPr>
          <w:bCs/>
          <w:sz w:val="28"/>
          <w:szCs w:val="22"/>
        </w:rPr>
      </w:pPr>
      <w:r w:rsidRPr="00C75EEB">
        <w:rPr>
          <w:bCs/>
          <w:sz w:val="28"/>
          <w:szCs w:val="22"/>
        </w:rPr>
        <w:t>6.2. Взаимоотношения сторон, не урегулированные настоящим Договором, регламентируются действующим Гражданским законодательством РФ.</w:t>
      </w:r>
    </w:p>
    <w:p w:rsidR="00C75EEB" w:rsidRPr="00C75EEB" w:rsidRDefault="00C75EEB" w:rsidP="00C75EEB">
      <w:pPr>
        <w:pStyle w:val="af3"/>
        <w:spacing w:before="120"/>
        <w:ind w:left="-142" w:right="-87" w:firstLine="709"/>
        <w:rPr>
          <w:bCs/>
          <w:sz w:val="28"/>
          <w:szCs w:val="22"/>
        </w:rPr>
      </w:pPr>
      <w:r w:rsidRPr="00C75EEB">
        <w:rPr>
          <w:bCs/>
          <w:sz w:val="28"/>
          <w:szCs w:val="22"/>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C75EEB" w:rsidRPr="00C75EEB" w:rsidRDefault="00C75EEB" w:rsidP="00C75EEB">
      <w:pPr>
        <w:pStyle w:val="af3"/>
        <w:spacing w:before="120"/>
        <w:ind w:left="-142" w:right="-87" w:firstLine="709"/>
        <w:rPr>
          <w:bCs/>
          <w:sz w:val="28"/>
          <w:szCs w:val="22"/>
        </w:rPr>
      </w:pPr>
      <w:r w:rsidRPr="00C75EEB">
        <w:rPr>
          <w:bCs/>
          <w:sz w:val="28"/>
          <w:szCs w:val="22"/>
        </w:rPr>
        <w:t>6.4. Настоящий Договор вступает в силу с момента его подписания.</w:t>
      </w:r>
    </w:p>
    <w:p w:rsidR="00C75EEB" w:rsidRPr="00C75EEB" w:rsidRDefault="00C75EEB" w:rsidP="00C75EEB">
      <w:pPr>
        <w:pStyle w:val="af3"/>
        <w:spacing w:before="120"/>
        <w:ind w:left="-142" w:right="-87" w:firstLine="709"/>
        <w:rPr>
          <w:bCs/>
          <w:sz w:val="28"/>
          <w:szCs w:val="22"/>
        </w:rPr>
      </w:pPr>
      <w:r w:rsidRPr="00C75EEB">
        <w:rPr>
          <w:bCs/>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w:t>
      </w:r>
      <w:r w:rsidRPr="00C75EEB">
        <w:rPr>
          <w:color w:val="000000"/>
          <w:spacing w:val="1"/>
          <w:sz w:val="28"/>
          <w:szCs w:val="28"/>
        </w:rPr>
        <w:t xml:space="preserve">Управления Федеральной </w:t>
      </w:r>
      <w:r w:rsidRPr="00C75EEB">
        <w:rPr>
          <w:color w:val="000000"/>
          <w:spacing w:val="5"/>
          <w:sz w:val="28"/>
          <w:szCs w:val="28"/>
        </w:rPr>
        <w:t>службы государственной регистрации, кадастра и картографии по Красноярскому краю</w:t>
      </w:r>
      <w:r w:rsidRPr="00C75EEB">
        <w:rPr>
          <w:bCs/>
          <w:sz w:val="28"/>
          <w:szCs w:val="22"/>
        </w:rPr>
        <w:t xml:space="preserve"> </w:t>
      </w:r>
    </w:p>
    <w:p w:rsidR="00C75EEB" w:rsidRPr="00C75EEB" w:rsidRDefault="00C75EEB" w:rsidP="00C75EEB">
      <w:pPr>
        <w:pStyle w:val="af3"/>
        <w:spacing w:before="120"/>
        <w:ind w:left="-142" w:right="-87" w:firstLine="709"/>
        <w:rPr>
          <w:bCs/>
          <w:sz w:val="28"/>
          <w:szCs w:val="22"/>
        </w:rPr>
      </w:pPr>
      <w:r w:rsidRPr="00C75EEB">
        <w:rPr>
          <w:bCs/>
          <w:sz w:val="28"/>
          <w:szCs w:val="22"/>
        </w:rPr>
        <w:t>6.6. Акт приема-передачи является неотъемлемой частью договора.</w:t>
      </w:r>
    </w:p>
    <w:p w:rsidR="00C75EEB" w:rsidRPr="00C75EEB" w:rsidRDefault="00C75EEB" w:rsidP="00C75EEB">
      <w:pPr>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Приложение 1 – Выписка из </w:t>
      </w:r>
      <w:r w:rsidRPr="00C75EEB">
        <w:rPr>
          <w:rFonts w:ascii="Times New Roman" w:hAnsi="Times New Roman"/>
          <w:color w:val="000000"/>
          <w:spacing w:val="-2"/>
          <w:w w:val="101"/>
          <w:sz w:val="28"/>
          <w:szCs w:val="28"/>
        </w:rPr>
        <w:t>Единого государственного реестра недвижимости об основных характеристиках и зарегистрированных правах на объект недвижимости от ___________</w:t>
      </w:r>
      <w:r w:rsidRPr="00C75EEB">
        <w:rPr>
          <w:rFonts w:ascii="Times New Roman" w:hAnsi="Times New Roman"/>
          <w:bCs/>
          <w:snapToGrid w:val="0"/>
          <w:sz w:val="28"/>
        </w:rPr>
        <w:t xml:space="preserve"> № ____________ – на ___ л. в ___ экз.</w:t>
      </w:r>
      <w:r w:rsidRPr="00C75EEB">
        <w:rPr>
          <w:rFonts w:ascii="Times New Roman" w:hAnsi="Times New Roman"/>
          <w:color w:val="000000"/>
          <w:spacing w:val="-2"/>
          <w:w w:val="101"/>
          <w:sz w:val="28"/>
          <w:szCs w:val="28"/>
        </w:rPr>
        <w:t>;</w:t>
      </w:r>
    </w:p>
    <w:p w:rsidR="00C75EEB" w:rsidRPr="00C75EEB" w:rsidRDefault="00C75EEB" w:rsidP="00C75EEB">
      <w:pPr>
        <w:shd w:val="clear" w:color="auto" w:fill="FFFFFF"/>
        <w:spacing w:before="120"/>
        <w:ind w:left="-142" w:right="-87"/>
        <w:jc w:val="both"/>
        <w:rPr>
          <w:rFonts w:ascii="Times New Roman" w:hAnsi="Times New Roman"/>
          <w:color w:val="000000"/>
          <w:sz w:val="28"/>
          <w:szCs w:val="28"/>
        </w:rPr>
      </w:pPr>
      <w:r w:rsidRPr="00C75EEB">
        <w:rPr>
          <w:rFonts w:ascii="Times New Roman" w:hAnsi="Times New Roman"/>
          <w:bCs/>
          <w:snapToGrid w:val="0"/>
          <w:sz w:val="28"/>
        </w:rPr>
        <w:t>Приложение 2 – акт приема-передачи.</w:t>
      </w:r>
    </w:p>
    <w:p w:rsidR="00C75EEB" w:rsidRPr="00C75EEB" w:rsidRDefault="00C75EEB" w:rsidP="00C75EEB">
      <w:pPr>
        <w:pStyle w:val="af3"/>
        <w:spacing w:before="240" w:after="240"/>
        <w:ind w:left="-142" w:right="-87" w:firstLine="69"/>
        <w:jc w:val="center"/>
        <w:rPr>
          <w:bCs/>
          <w:sz w:val="28"/>
          <w:szCs w:val="22"/>
        </w:rPr>
      </w:pPr>
      <w:r w:rsidRPr="00C75EEB">
        <w:rPr>
          <w:bCs/>
          <w:sz w:val="28"/>
          <w:szCs w:val="22"/>
          <w:lang w:val="en-US"/>
        </w:rPr>
        <w:t>VII</w:t>
      </w:r>
      <w:r w:rsidRPr="00C75EEB">
        <w:rPr>
          <w:bCs/>
          <w:sz w:val="28"/>
          <w:szCs w:val="22"/>
        </w:rPr>
        <w:t>. ЮРИДИЧЕСКИЕ АДРЕСА, ПЛАТЕЖНЫЕ РЕКВИЗИТЫ СТОРОН</w:t>
      </w:r>
    </w:p>
    <w:p w:rsidR="00C75EEB" w:rsidRPr="00C75EEB" w:rsidRDefault="00C75EEB" w:rsidP="00C75EEB">
      <w:pPr>
        <w:pStyle w:val="2"/>
        <w:spacing w:before="120"/>
        <w:ind w:left="-142" w:right="-87"/>
        <w:rPr>
          <w:rFonts w:ascii="Times New Roman" w:hAnsi="Times New Roman" w:cs="Times New Roman"/>
          <w:b w:val="0"/>
          <w:bCs w:val="0"/>
          <w:color w:val="auto"/>
          <w:sz w:val="28"/>
          <w:szCs w:val="28"/>
        </w:rPr>
      </w:pPr>
      <w:r w:rsidRPr="00C75EEB">
        <w:rPr>
          <w:rFonts w:ascii="Times New Roman" w:hAnsi="Times New Roman" w:cs="Times New Roman"/>
          <w:b w:val="0"/>
          <w:color w:val="auto"/>
          <w:sz w:val="28"/>
          <w:szCs w:val="28"/>
        </w:rPr>
        <w:t xml:space="preserve">Продавец:   </w:t>
      </w:r>
    </w:p>
    <w:p w:rsidR="00C75EEB" w:rsidRPr="00C75EEB" w:rsidRDefault="00C75EEB" w:rsidP="00C75EEB">
      <w:pPr>
        <w:pStyle w:val="5"/>
        <w:ind w:left="-142" w:right="-87"/>
        <w:rPr>
          <w:rFonts w:ascii="Times New Roman" w:hAnsi="Times New Roman" w:cs="Times New Roman"/>
          <w:color w:val="auto"/>
          <w:spacing w:val="-3"/>
          <w:sz w:val="28"/>
          <w:szCs w:val="28"/>
        </w:rPr>
      </w:pPr>
      <w:r w:rsidRPr="00C75EEB">
        <w:rPr>
          <w:rFonts w:ascii="Times New Roman" w:hAnsi="Times New Roman" w:cs="Times New Roman"/>
          <w:color w:val="auto"/>
          <w:sz w:val="28"/>
          <w:szCs w:val="28"/>
        </w:rPr>
        <w:t xml:space="preserve">Покупатель: </w:t>
      </w:r>
    </w:p>
    <w:p w:rsidR="00C75EEB" w:rsidRPr="00C75EEB" w:rsidRDefault="00C75EEB" w:rsidP="00C75EEB">
      <w:pPr>
        <w:ind w:left="-142" w:right="-87" w:firstLine="851"/>
        <w:rPr>
          <w:rFonts w:ascii="Times New Roman" w:hAnsi="Times New Roman"/>
          <w:sz w:val="28"/>
          <w:szCs w:val="28"/>
        </w:rPr>
      </w:pPr>
    </w:p>
    <w:p w:rsidR="00C75EEB" w:rsidRPr="00C75EEB" w:rsidRDefault="00C75EEB" w:rsidP="00C75EEB">
      <w:pPr>
        <w:ind w:left="-142" w:right="-87" w:firstLine="851"/>
        <w:jc w:val="center"/>
        <w:rPr>
          <w:rFonts w:ascii="Times New Roman" w:hAnsi="Times New Roman"/>
          <w:bCs/>
          <w:snapToGrid w:val="0"/>
          <w:sz w:val="28"/>
        </w:rPr>
      </w:pPr>
      <w:r w:rsidRPr="00C75EEB">
        <w:rPr>
          <w:rFonts w:ascii="Times New Roman" w:hAnsi="Times New Roman"/>
          <w:bCs/>
          <w:snapToGrid w:val="0"/>
          <w:sz w:val="28"/>
        </w:rPr>
        <w:t>Подписи сторон:</w:t>
      </w:r>
    </w:p>
    <w:p w:rsidR="00C75EEB" w:rsidRPr="00C75EEB" w:rsidRDefault="00C75EEB" w:rsidP="00C75EEB">
      <w:pPr>
        <w:pStyle w:val="21"/>
        <w:spacing w:before="120"/>
        <w:ind w:left="-142" w:right="-87"/>
        <w:rPr>
          <w:rFonts w:ascii="Times New Roman" w:hAnsi="Times New Roman"/>
          <w:bCs/>
          <w:sz w:val="28"/>
        </w:rPr>
      </w:pPr>
      <w:r w:rsidRPr="00C75EEB">
        <w:rPr>
          <w:rFonts w:ascii="Times New Roman" w:hAnsi="Times New Roman"/>
          <w:bCs/>
          <w:sz w:val="28"/>
        </w:rPr>
        <w:t>ПРОДАВЕЦ:</w:t>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ПОКУПАТЕЛЬ:</w:t>
      </w:r>
    </w:p>
    <w:p w:rsidR="00C75EEB" w:rsidRPr="00C75EEB" w:rsidRDefault="00C75EEB" w:rsidP="00C75EEB">
      <w:pPr>
        <w:shd w:val="clear" w:color="auto" w:fill="FFFFFF"/>
        <w:spacing w:line="192" w:lineRule="auto"/>
        <w:ind w:left="-142" w:right="-87" w:firstLine="851"/>
        <w:jc w:val="both"/>
        <w:rPr>
          <w:rFonts w:ascii="Times New Roman" w:hAnsi="Times New Roman"/>
          <w:color w:val="000000"/>
          <w:spacing w:val="-3"/>
          <w:sz w:val="28"/>
          <w:szCs w:val="28"/>
        </w:rPr>
      </w:pPr>
    </w:p>
    <w:p w:rsidR="00C75EEB" w:rsidRPr="00C75EEB" w:rsidRDefault="00C75EEB" w:rsidP="00C75EEB">
      <w:pPr>
        <w:ind w:left="-142" w:right="-87"/>
        <w:jc w:val="both"/>
        <w:rPr>
          <w:rFonts w:ascii="Times New Roman" w:hAnsi="Times New Roman"/>
          <w:bCs/>
          <w:sz w:val="28"/>
        </w:rPr>
      </w:pPr>
      <w:r w:rsidRPr="00C75EEB">
        <w:rPr>
          <w:rFonts w:ascii="Times New Roman" w:hAnsi="Times New Roman"/>
          <w:color w:val="000000"/>
          <w:spacing w:val="-3"/>
          <w:sz w:val="28"/>
          <w:szCs w:val="28"/>
        </w:rPr>
        <w:t>________________</w:t>
      </w:r>
      <w:r w:rsidRPr="00C75EEB">
        <w:rPr>
          <w:rFonts w:ascii="Times New Roman" w:hAnsi="Times New Roman"/>
          <w:color w:val="000000"/>
          <w:spacing w:val="-3"/>
          <w:sz w:val="28"/>
          <w:szCs w:val="28"/>
        </w:rPr>
        <w:tab/>
      </w:r>
      <w:r w:rsidRPr="00C75EEB">
        <w:rPr>
          <w:rFonts w:ascii="Times New Roman" w:hAnsi="Times New Roman"/>
          <w:color w:val="000000"/>
          <w:spacing w:val="-3"/>
          <w:sz w:val="28"/>
          <w:szCs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 xml:space="preserve">______________ </w:t>
      </w:r>
    </w:p>
    <w:p w:rsidR="00C75EEB" w:rsidRPr="00C75EEB" w:rsidRDefault="00C75EEB" w:rsidP="00C75EEB">
      <w:pPr>
        <w:spacing w:after="0" w:line="240" w:lineRule="auto"/>
        <w:ind w:left="284" w:right="-91"/>
        <w:jc w:val="both"/>
        <w:rPr>
          <w:rFonts w:ascii="Times New Roman" w:hAnsi="Times New Roman"/>
          <w:bCs/>
          <w:sz w:val="16"/>
          <w:szCs w:val="16"/>
        </w:rPr>
      </w:pPr>
      <w:r w:rsidRPr="00C75EEB">
        <w:rPr>
          <w:rFonts w:ascii="Times New Roman" w:hAnsi="Times New Roman"/>
          <w:bCs/>
          <w:sz w:val="16"/>
          <w:szCs w:val="16"/>
        </w:rPr>
        <w:t>Примечания:</w:t>
      </w:r>
    </w:p>
    <w:p w:rsidR="00C75EEB" w:rsidRPr="00C75EEB" w:rsidRDefault="00C75EEB" w:rsidP="00C75EEB">
      <w:pPr>
        <w:spacing w:after="0" w:line="240" w:lineRule="auto"/>
        <w:ind w:left="284" w:right="-91"/>
        <w:jc w:val="both"/>
        <w:rPr>
          <w:rFonts w:ascii="Times New Roman" w:hAnsi="Times New Roman"/>
          <w:bCs/>
          <w:sz w:val="16"/>
          <w:szCs w:val="16"/>
        </w:rPr>
      </w:pPr>
      <w:r w:rsidRPr="00C75EEB">
        <w:rPr>
          <w:rFonts w:ascii="Times New Roman" w:hAnsi="Times New Roman"/>
          <w:bCs/>
          <w:sz w:val="16"/>
          <w:szCs w:val="16"/>
        </w:rPr>
        <w:t>*- указываются обременения в случае их наличия;</w:t>
      </w:r>
    </w:p>
    <w:p w:rsidR="00C75EEB" w:rsidRPr="00C75EEB" w:rsidRDefault="00C75EEB" w:rsidP="00C75EEB">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C75EEB" w:rsidRPr="00C75EEB" w:rsidRDefault="00C75EEB" w:rsidP="00C75EEB">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C75EEB">
        <w:rPr>
          <w:rFonts w:ascii="Times New Roman" w:hAnsi="Times New Roman" w:cs="Times New Roman"/>
          <w:sz w:val="24"/>
          <w:szCs w:val="24"/>
        </w:rPr>
        <w:t xml:space="preserve">                                                                                                                                                         </w:t>
      </w:r>
    </w:p>
    <w:sectPr w:rsidR="00795D37" w:rsidRPr="00234A61" w:rsidSect="00C75EEB">
      <w:pgSz w:w="11906" w:h="16838"/>
      <w:pgMar w:top="384" w:right="567" w:bottom="907" w:left="1361" w:header="43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87B02">
      <w:rPr>
        <w:rStyle w:val="ac"/>
        <w:noProof/>
      </w:rPr>
      <w:t>15</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5D8"/>
    <w:rsid w:val="00060C37"/>
    <w:rsid w:val="00060F15"/>
    <w:rsid w:val="0006116D"/>
    <w:rsid w:val="0006284C"/>
    <w:rsid w:val="00062B07"/>
    <w:rsid w:val="00062BF3"/>
    <w:rsid w:val="000639B7"/>
    <w:rsid w:val="000646D1"/>
    <w:rsid w:val="000648E5"/>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539"/>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0D48"/>
    <w:rsid w:val="0025140A"/>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722"/>
    <w:rsid w:val="0028214D"/>
    <w:rsid w:val="0028412E"/>
    <w:rsid w:val="0028417E"/>
    <w:rsid w:val="002842DD"/>
    <w:rsid w:val="002855E0"/>
    <w:rsid w:val="002867A7"/>
    <w:rsid w:val="00286E0D"/>
    <w:rsid w:val="00286E8B"/>
    <w:rsid w:val="0029188B"/>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540"/>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87B02"/>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B6E"/>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1AC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5AF"/>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59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5A84"/>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5EEB"/>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5D38"/>
    <w:rsid w:val="00C97047"/>
    <w:rsid w:val="00CA18F4"/>
    <w:rsid w:val="00CA235A"/>
    <w:rsid w:val="00CA2BF4"/>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800"/>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A07"/>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33E"/>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2A88"/>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22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A2C20FE-3084-4F3E-A7B0-C38FE13250B8}"/>
</file>

<file path=customXml/itemProps2.xml><?xml version="1.0" encoding="utf-8"?>
<ds:datastoreItem xmlns:ds="http://schemas.openxmlformats.org/officeDocument/2006/customXml" ds:itemID="{CBEDCCB9-400F-4801-BBB5-AF466950E2F5}"/>
</file>

<file path=customXml/itemProps3.xml><?xml version="1.0" encoding="utf-8"?>
<ds:datastoreItem xmlns:ds="http://schemas.openxmlformats.org/officeDocument/2006/customXml" ds:itemID="{9648D246-FFEC-44E8-9A78-82027432A607}"/>
</file>

<file path=customXml/itemProps4.xml><?xml version="1.0" encoding="utf-8"?>
<ds:datastoreItem xmlns:ds="http://schemas.openxmlformats.org/officeDocument/2006/customXml" ds:itemID="{16D0A3EE-8D66-4984-A735-B9F0B4DEF839}"/>
</file>

<file path=docProps/app.xml><?xml version="1.0" encoding="utf-8"?>
<Properties xmlns="http://schemas.openxmlformats.org/officeDocument/2006/extended-properties" xmlns:vt="http://schemas.openxmlformats.org/officeDocument/2006/docPropsVTypes">
  <Template>Normal</Template>
  <TotalTime>3</TotalTime>
  <Pages>15</Pages>
  <Words>6179</Words>
  <Characters>35221</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5</cp:revision>
  <cp:lastPrinted>2019-06-24T05:52:00Z</cp:lastPrinted>
  <dcterms:created xsi:type="dcterms:W3CDTF">2019-06-24T05:53:00Z</dcterms:created>
  <dcterms:modified xsi:type="dcterms:W3CDTF">2019-08-02T03:08:00Z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